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847" w:rsidRDefault="00524847" w:rsidP="00524847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847" w:rsidRPr="00874936" w:rsidRDefault="00524847" w:rsidP="00524847">
      <w:pPr>
        <w:jc w:val="center"/>
        <w:rPr>
          <w:b/>
        </w:rPr>
      </w:pPr>
      <w:r w:rsidRPr="00874936">
        <w:rPr>
          <w:b/>
        </w:rPr>
        <w:t>ПОСТАНОВЛЕНИЕ</w:t>
      </w:r>
    </w:p>
    <w:p w:rsidR="00524847" w:rsidRPr="00874936" w:rsidRDefault="00524847" w:rsidP="00524847">
      <w:pPr>
        <w:jc w:val="center"/>
        <w:outlineLvl w:val="0"/>
        <w:rPr>
          <w:b/>
        </w:rPr>
      </w:pPr>
      <w:r w:rsidRPr="00874936">
        <w:rPr>
          <w:b/>
        </w:rPr>
        <w:t>администрации  муниципального образования</w:t>
      </w:r>
    </w:p>
    <w:p w:rsidR="00524847" w:rsidRPr="00874936" w:rsidRDefault="00524847" w:rsidP="00524847">
      <w:pPr>
        <w:jc w:val="center"/>
        <w:rPr>
          <w:b/>
        </w:rPr>
      </w:pPr>
      <w:r w:rsidRPr="00874936">
        <w:rPr>
          <w:b/>
        </w:rPr>
        <w:t xml:space="preserve">городского поселения «Поселок </w:t>
      </w:r>
      <w:proofErr w:type="spellStart"/>
      <w:r w:rsidRPr="00874936">
        <w:rPr>
          <w:b/>
        </w:rPr>
        <w:t>Онохой</w:t>
      </w:r>
      <w:proofErr w:type="spellEnd"/>
      <w:r w:rsidRPr="00874936">
        <w:rPr>
          <w:b/>
        </w:rPr>
        <w:t>»</w:t>
      </w:r>
    </w:p>
    <w:p w:rsidR="00524847" w:rsidRDefault="00524847" w:rsidP="00524847">
      <w:pPr>
        <w:jc w:val="center"/>
        <w:outlineLvl w:val="0"/>
        <w:rPr>
          <w:b/>
        </w:rPr>
      </w:pPr>
      <w:proofErr w:type="spellStart"/>
      <w:r w:rsidRPr="00874936">
        <w:rPr>
          <w:b/>
        </w:rPr>
        <w:t>Заиграевского</w:t>
      </w:r>
      <w:proofErr w:type="spellEnd"/>
      <w:r w:rsidRPr="00874936">
        <w:rPr>
          <w:b/>
        </w:rPr>
        <w:t xml:space="preserve"> района Республики Бурятия</w:t>
      </w:r>
    </w:p>
    <w:p w:rsidR="00C75045" w:rsidRPr="00C75045" w:rsidRDefault="00C75045" w:rsidP="00524847">
      <w:pPr>
        <w:jc w:val="center"/>
        <w:outlineLvl w:val="0"/>
        <w:rPr>
          <w:b/>
          <w:sz w:val="16"/>
        </w:rPr>
      </w:pPr>
    </w:p>
    <w:p w:rsidR="00C75045" w:rsidRDefault="00524847" w:rsidP="00524847">
      <w:pPr>
        <w:rPr>
          <w:b/>
        </w:rPr>
      </w:pPr>
      <w:r w:rsidRPr="00C75045">
        <w:rPr>
          <w:b/>
        </w:rPr>
        <w:t xml:space="preserve">п. </w:t>
      </w:r>
      <w:proofErr w:type="spellStart"/>
      <w:r w:rsidRPr="00C75045">
        <w:rPr>
          <w:b/>
        </w:rPr>
        <w:t>Онохой</w:t>
      </w:r>
      <w:proofErr w:type="spellEnd"/>
      <w:r w:rsidRPr="00C75045">
        <w:rPr>
          <w:b/>
        </w:rPr>
        <w:t xml:space="preserve">                                                                                         </w:t>
      </w:r>
      <w:r w:rsidR="00874936" w:rsidRPr="00C75045">
        <w:rPr>
          <w:b/>
        </w:rPr>
        <w:t xml:space="preserve">     </w:t>
      </w:r>
      <w:r w:rsidRPr="00C75045">
        <w:rPr>
          <w:b/>
        </w:rPr>
        <w:t xml:space="preserve">               </w:t>
      </w:r>
      <w:r w:rsidRPr="00874936">
        <w:rPr>
          <w:b/>
          <w:u w:val="single"/>
        </w:rPr>
        <w:t>№7</w:t>
      </w:r>
      <w:r w:rsidRPr="00874936">
        <w:rPr>
          <w:b/>
        </w:rPr>
        <w:t xml:space="preserve"> от  </w:t>
      </w:r>
      <w:r w:rsidRPr="00874936">
        <w:rPr>
          <w:b/>
          <w:u w:val="single"/>
        </w:rPr>
        <w:t>14.01.2019г.</w:t>
      </w:r>
      <w:r w:rsidRPr="00874936">
        <w:rPr>
          <w:b/>
        </w:rPr>
        <w:t xml:space="preserve">   </w:t>
      </w:r>
    </w:p>
    <w:p w:rsidR="00524847" w:rsidRPr="00874936" w:rsidRDefault="00524847" w:rsidP="00524847">
      <w:pPr>
        <w:rPr>
          <w:b/>
          <w:u w:val="single"/>
        </w:rPr>
      </w:pPr>
      <w:r w:rsidRPr="00874936">
        <w:rPr>
          <w:b/>
        </w:rPr>
        <w:t xml:space="preserve">                                                                                             </w:t>
      </w:r>
    </w:p>
    <w:p w:rsidR="00524847" w:rsidRPr="00874936" w:rsidRDefault="00524847" w:rsidP="00524847">
      <w:pPr>
        <w:rPr>
          <w:b/>
        </w:rPr>
      </w:pPr>
      <w:r w:rsidRPr="00874936">
        <w:rPr>
          <w:b/>
        </w:rPr>
        <w:t xml:space="preserve"> « О внесении изменений  в административный регламент </w:t>
      </w:r>
    </w:p>
    <w:p w:rsidR="00524847" w:rsidRPr="00874936" w:rsidRDefault="00524847" w:rsidP="00524847">
      <w:pPr>
        <w:rPr>
          <w:b/>
        </w:rPr>
      </w:pPr>
      <w:r w:rsidRPr="00874936">
        <w:rPr>
          <w:b/>
        </w:rPr>
        <w:t xml:space="preserve">администрации муниципального образования городского </w:t>
      </w:r>
    </w:p>
    <w:p w:rsidR="00524847" w:rsidRPr="00874936" w:rsidRDefault="00524847" w:rsidP="00524847">
      <w:pPr>
        <w:rPr>
          <w:b/>
        </w:rPr>
      </w:pPr>
      <w:r w:rsidRPr="00874936">
        <w:rPr>
          <w:b/>
        </w:rPr>
        <w:t xml:space="preserve">поселения «Поселок </w:t>
      </w:r>
      <w:proofErr w:type="spellStart"/>
      <w:r w:rsidRPr="00874936">
        <w:rPr>
          <w:b/>
        </w:rPr>
        <w:t>Онохой</w:t>
      </w:r>
      <w:proofErr w:type="spellEnd"/>
      <w:r w:rsidRPr="00874936">
        <w:rPr>
          <w:b/>
        </w:rPr>
        <w:t xml:space="preserve">» по предоставлению </w:t>
      </w:r>
      <w:proofErr w:type="gramStart"/>
      <w:r w:rsidRPr="00874936">
        <w:rPr>
          <w:b/>
        </w:rPr>
        <w:t>муниципальной</w:t>
      </w:r>
      <w:proofErr w:type="gramEnd"/>
    </w:p>
    <w:p w:rsidR="00524847" w:rsidRPr="00874936" w:rsidRDefault="00524847" w:rsidP="00524847">
      <w:pPr>
        <w:rPr>
          <w:b/>
        </w:rPr>
      </w:pPr>
      <w:r w:rsidRPr="00874936">
        <w:rPr>
          <w:b/>
        </w:rPr>
        <w:t>услуги  по предоставлению в соответствии с Законом Республики Бурятия</w:t>
      </w:r>
    </w:p>
    <w:p w:rsidR="00524847" w:rsidRPr="00874936" w:rsidRDefault="00524847" w:rsidP="00524847">
      <w:pPr>
        <w:rPr>
          <w:b/>
        </w:rPr>
      </w:pPr>
      <w:r w:rsidRPr="00874936">
        <w:rPr>
          <w:b/>
        </w:rPr>
        <w:t>«О бесплатном  предоставлении в собственность земельных участков, находящихся</w:t>
      </w:r>
    </w:p>
    <w:p w:rsidR="00524847" w:rsidRPr="00874936" w:rsidRDefault="00524847" w:rsidP="00524847">
      <w:pPr>
        <w:rPr>
          <w:b/>
        </w:rPr>
      </w:pPr>
      <w:r w:rsidRPr="00874936">
        <w:rPr>
          <w:b/>
        </w:rPr>
        <w:t xml:space="preserve">в государственной  и муниципальной собственности» земельных участков, </w:t>
      </w:r>
    </w:p>
    <w:p w:rsidR="00C75045" w:rsidRDefault="00524847" w:rsidP="00524847">
      <w:pPr>
        <w:rPr>
          <w:b/>
        </w:rPr>
      </w:pPr>
      <w:r w:rsidRPr="00874936">
        <w:rPr>
          <w:b/>
        </w:rPr>
        <w:t>находящихся на территории  муниципального образования городского</w:t>
      </w:r>
      <w:r w:rsidR="00C75045">
        <w:rPr>
          <w:b/>
        </w:rPr>
        <w:t xml:space="preserve"> </w:t>
      </w:r>
      <w:r w:rsidRPr="00874936">
        <w:rPr>
          <w:b/>
        </w:rPr>
        <w:t xml:space="preserve">поселения «Поселок </w:t>
      </w:r>
      <w:proofErr w:type="spellStart"/>
      <w:r w:rsidRPr="00874936">
        <w:rPr>
          <w:b/>
        </w:rPr>
        <w:t>Онохой</w:t>
      </w:r>
      <w:proofErr w:type="spellEnd"/>
      <w:r w:rsidRPr="00874936">
        <w:rPr>
          <w:b/>
        </w:rPr>
        <w:t>», и земельных участков, государственная</w:t>
      </w:r>
      <w:r w:rsidR="00C75045">
        <w:rPr>
          <w:b/>
        </w:rPr>
        <w:t xml:space="preserve"> </w:t>
      </w:r>
      <w:r w:rsidRPr="00874936">
        <w:rPr>
          <w:b/>
        </w:rPr>
        <w:t>собственность на которые</w:t>
      </w:r>
    </w:p>
    <w:p w:rsidR="00524847" w:rsidRPr="00874936" w:rsidRDefault="00524847" w:rsidP="00524847">
      <w:pPr>
        <w:rPr>
          <w:b/>
        </w:rPr>
      </w:pPr>
      <w:r w:rsidRPr="00874936">
        <w:rPr>
          <w:b/>
        </w:rPr>
        <w:t xml:space="preserve"> не разграничена»</w:t>
      </w:r>
    </w:p>
    <w:p w:rsidR="00C75045" w:rsidRDefault="00874936" w:rsidP="00C75045">
      <w:pPr>
        <w:spacing w:line="276" w:lineRule="auto"/>
        <w:jc w:val="both"/>
      </w:pPr>
      <w:r>
        <w:t xml:space="preserve">       </w:t>
      </w:r>
      <w:r w:rsidR="00524847" w:rsidRPr="00874936">
        <w:t xml:space="preserve">Рассмотрев представление прокуратуры </w:t>
      </w:r>
      <w:proofErr w:type="spellStart"/>
      <w:r w:rsidR="00524847" w:rsidRPr="00874936">
        <w:t>Заиграевского</w:t>
      </w:r>
      <w:proofErr w:type="spellEnd"/>
      <w:r w:rsidR="00524847" w:rsidRPr="00874936">
        <w:t xml:space="preserve"> района</w:t>
      </w:r>
      <w:r>
        <w:t xml:space="preserve"> №03-03-2018 от 27.12.2018 года</w:t>
      </w:r>
      <w:r w:rsidR="00524847" w:rsidRPr="00874936">
        <w:t xml:space="preserve">,  в соответствии с п. 2 ст. 39.15,   Земельного Кодекса  Российской Федерации, руководствуясь  статьей 24 Устава муниципального образования городского поселения «Поселок </w:t>
      </w:r>
      <w:proofErr w:type="spellStart"/>
      <w:r w:rsidR="00524847" w:rsidRPr="00874936">
        <w:t>Онохой</w:t>
      </w:r>
      <w:proofErr w:type="spellEnd"/>
      <w:r w:rsidR="00524847" w:rsidRPr="00874936">
        <w:t xml:space="preserve">», </w:t>
      </w:r>
      <w:r w:rsidR="004E0AE9">
        <w:t xml:space="preserve"> </w:t>
      </w:r>
      <w:r w:rsidR="00524847" w:rsidRPr="00874936">
        <w:rPr>
          <w:b/>
        </w:rPr>
        <w:t>ПОСТАНОВЛЯЮ</w:t>
      </w:r>
      <w:r w:rsidR="00524847" w:rsidRPr="00874936">
        <w:t>:</w:t>
      </w:r>
    </w:p>
    <w:p w:rsidR="00524847" w:rsidRPr="00874936" w:rsidRDefault="00524847" w:rsidP="00C75045">
      <w:pPr>
        <w:spacing w:line="276" w:lineRule="auto"/>
        <w:jc w:val="both"/>
      </w:pPr>
      <w:r w:rsidRPr="00874936">
        <w:t xml:space="preserve"> 1. Внести следующие изменения  в административный регламент администрации муниципального образования городского</w:t>
      </w:r>
      <w:r w:rsidR="00C75045">
        <w:t xml:space="preserve"> </w:t>
      </w:r>
      <w:r w:rsidRPr="00874936">
        <w:t xml:space="preserve">поселения «Поселок </w:t>
      </w:r>
      <w:proofErr w:type="spellStart"/>
      <w:r w:rsidRPr="00874936">
        <w:t>Онохой</w:t>
      </w:r>
      <w:proofErr w:type="spellEnd"/>
      <w:r w:rsidRPr="00874936">
        <w:t>» по предоставлению муниципальной</w:t>
      </w:r>
      <w:r w:rsidR="00C75045">
        <w:t xml:space="preserve"> </w:t>
      </w:r>
      <w:r w:rsidRPr="00874936">
        <w:t>услуги  по предоставлению в соответствии с Законом Республики Бурятия</w:t>
      </w:r>
    </w:p>
    <w:p w:rsidR="00524847" w:rsidRPr="00874936" w:rsidRDefault="00524847" w:rsidP="00C75045">
      <w:pPr>
        <w:spacing w:line="276" w:lineRule="auto"/>
        <w:jc w:val="both"/>
      </w:pPr>
      <w:r w:rsidRPr="00874936">
        <w:t>«О бесплатном  предоставлении в собственность земельных участков, находящихся</w:t>
      </w:r>
      <w:r w:rsidR="00C75045">
        <w:t xml:space="preserve"> </w:t>
      </w:r>
      <w:r w:rsidRPr="00874936">
        <w:t>в государственной  и муниципальной собственности» земельных участков, находящихся на территории  муниципального образования городского</w:t>
      </w:r>
      <w:r w:rsidR="00C75045">
        <w:t xml:space="preserve"> поселения «Поселок </w:t>
      </w:r>
      <w:proofErr w:type="spellStart"/>
      <w:r w:rsidR="00C75045">
        <w:t>Онохой</w:t>
      </w:r>
      <w:proofErr w:type="spellEnd"/>
      <w:r w:rsidR="00C75045">
        <w:t>»</w:t>
      </w:r>
      <w:r w:rsidRPr="00874936">
        <w:t>, и земельных участков, государственная</w:t>
      </w:r>
      <w:r w:rsidR="00C75045">
        <w:t xml:space="preserve"> </w:t>
      </w:r>
      <w:r w:rsidRPr="00874936">
        <w:t>собствен</w:t>
      </w:r>
      <w:r w:rsidR="00C75045">
        <w:t>ность на которые не разграничена</w:t>
      </w:r>
      <w:r w:rsidRPr="00874936">
        <w:t xml:space="preserve">, утвержденный постановлением администрации муниципального образования городского поселения «Поселок </w:t>
      </w:r>
      <w:proofErr w:type="spellStart"/>
      <w:r w:rsidRPr="00874936">
        <w:t>Онохой</w:t>
      </w:r>
      <w:proofErr w:type="spellEnd"/>
      <w:r w:rsidRPr="00874936">
        <w:t xml:space="preserve">» №400 от 20.11.2015 года «Об утверждении административного </w:t>
      </w:r>
      <w:proofErr w:type="gramStart"/>
      <w:r w:rsidRPr="00874936">
        <w:t>регламента</w:t>
      </w:r>
      <w:r w:rsidR="00C75045">
        <w:t xml:space="preserve"> </w:t>
      </w:r>
      <w:r w:rsidRPr="00874936">
        <w:t xml:space="preserve">администрации муниципального образования городского поселения «Поселок </w:t>
      </w:r>
      <w:proofErr w:type="spellStart"/>
      <w:r w:rsidRPr="00874936">
        <w:t>Онохой</w:t>
      </w:r>
      <w:proofErr w:type="spellEnd"/>
      <w:r w:rsidRPr="00874936">
        <w:t>» по предоставлению муниципальной</w:t>
      </w:r>
      <w:r w:rsidR="00C75045">
        <w:t xml:space="preserve"> </w:t>
      </w:r>
      <w:r w:rsidRPr="00874936">
        <w:t>услуги  по предоставлению в соответствии с Законом Республики Бурятия</w:t>
      </w:r>
      <w:r w:rsidR="00C75045">
        <w:t xml:space="preserve"> </w:t>
      </w:r>
      <w:r w:rsidRPr="00874936">
        <w:t>«О бесплатном  предоставлении в собственность земельных участков, находящихся</w:t>
      </w:r>
      <w:r w:rsidR="00C75045">
        <w:t xml:space="preserve"> </w:t>
      </w:r>
      <w:r w:rsidRPr="00874936">
        <w:t>в государственной  и муниципальной собственности» земельных участков, находящихся на территории  муниципального образования городского</w:t>
      </w:r>
      <w:r w:rsidR="00C75045">
        <w:t xml:space="preserve"> поселения «Поселок </w:t>
      </w:r>
      <w:proofErr w:type="spellStart"/>
      <w:r w:rsidR="00C75045">
        <w:t>Онохой</w:t>
      </w:r>
      <w:proofErr w:type="spellEnd"/>
      <w:r w:rsidR="00C75045">
        <w:t>»</w:t>
      </w:r>
      <w:r w:rsidRPr="00874936">
        <w:t>, и земельных участков, государственная</w:t>
      </w:r>
      <w:r w:rsidR="00C75045">
        <w:t xml:space="preserve"> </w:t>
      </w:r>
      <w:r w:rsidRPr="00874936">
        <w:t xml:space="preserve">собственность на которые не разграничена»: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End"/>
    </w:p>
    <w:p w:rsidR="00524847" w:rsidRPr="00874936" w:rsidRDefault="00524847" w:rsidP="00C75045">
      <w:pPr>
        <w:spacing w:line="276" w:lineRule="auto"/>
        <w:jc w:val="both"/>
      </w:pPr>
      <w:proofErr w:type="gramStart"/>
      <w:r w:rsidRPr="00874936">
        <w:t xml:space="preserve">- в пункте 2.6.2.1, </w:t>
      </w:r>
      <w:proofErr w:type="spellStart"/>
      <w:r w:rsidRPr="00874936">
        <w:t>пп</w:t>
      </w:r>
      <w:proofErr w:type="spellEnd"/>
      <w:r w:rsidRPr="00874936">
        <w:t>. 2  исключить абзац со следующим текстом: «нотариально заверенное согласие  об оформлении земельного участка в собственность одного лица или в общую долевую собственность нескольких лиц из числа указанных граждан – в случае обращения заявителя о предварительном согласовании предоставления земельного участка в соответствии с пунктами «д» и «е» части 1 статьи 1 Закона РБ».</w:t>
      </w:r>
      <w:proofErr w:type="gramEnd"/>
    </w:p>
    <w:p w:rsidR="004E0AE9" w:rsidRDefault="00524847" w:rsidP="00C75045">
      <w:pPr>
        <w:spacing w:line="276" w:lineRule="auto"/>
        <w:jc w:val="both"/>
      </w:pPr>
      <w:r w:rsidRPr="00874936">
        <w:t>2. Настоящее постановление вступает в силу со дня его официального опубликования</w:t>
      </w:r>
      <w:r w:rsidR="004E0AE9">
        <w:t>.</w:t>
      </w:r>
      <w:r w:rsidRPr="00874936">
        <w:t xml:space="preserve"> </w:t>
      </w:r>
    </w:p>
    <w:p w:rsidR="00524847" w:rsidRPr="00874936" w:rsidRDefault="004E0AE9" w:rsidP="00C75045">
      <w:pPr>
        <w:spacing w:line="276" w:lineRule="auto"/>
        <w:jc w:val="both"/>
      </w:pPr>
      <w:r>
        <w:t>3.</w:t>
      </w:r>
      <w:proofErr w:type="gramStart"/>
      <w:r>
        <w:t>Разместить</w:t>
      </w:r>
      <w:proofErr w:type="gramEnd"/>
      <w:r>
        <w:t xml:space="preserve"> настоящее постановление </w:t>
      </w:r>
      <w:r w:rsidR="00524847" w:rsidRPr="00874936">
        <w:t xml:space="preserve">на официальном сайте администрации муниципального образования городского поселения «Поселок </w:t>
      </w:r>
      <w:proofErr w:type="spellStart"/>
      <w:r w:rsidR="00524847" w:rsidRPr="00874936">
        <w:t>Онохой</w:t>
      </w:r>
      <w:proofErr w:type="spellEnd"/>
      <w:r w:rsidR="00524847" w:rsidRPr="00874936">
        <w:t>».</w:t>
      </w:r>
    </w:p>
    <w:p w:rsidR="004E0AE9" w:rsidRDefault="00C75045" w:rsidP="00524847">
      <w:r>
        <w:t xml:space="preserve">   </w:t>
      </w:r>
    </w:p>
    <w:p w:rsidR="00524847" w:rsidRPr="00874936" w:rsidRDefault="00524847" w:rsidP="00524847">
      <w:r w:rsidRPr="00874936">
        <w:t>Глава муниципального образования</w:t>
      </w:r>
    </w:p>
    <w:p w:rsidR="00524847" w:rsidRPr="00874936" w:rsidRDefault="00524847" w:rsidP="00524847">
      <w:r w:rsidRPr="00874936">
        <w:t xml:space="preserve">городского поселения «Поселок </w:t>
      </w:r>
      <w:proofErr w:type="spellStart"/>
      <w:r w:rsidRPr="00874936">
        <w:t>Онохой</w:t>
      </w:r>
      <w:proofErr w:type="spellEnd"/>
      <w:r w:rsidRPr="00874936">
        <w:t>»,</w:t>
      </w:r>
    </w:p>
    <w:p w:rsidR="004E0AE9" w:rsidRDefault="00524847" w:rsidP="00524847">
      <w:r w:rsidRPr="00874936">
        <w:t xml:space="preserve">руководитель администрации                  </w:t>
      </w:r>
      <w:r w:rsidR="00C75045">
        <w:t xml:space="preserve">                            </w:t>
      </w:r>
      <w:r w:rsidRPr="00874936">
        <w:t xml:space="preserve">                                  </w:t>
      </w:r>
      <w:r w:rsidR="004E0AE9">
        <w:t xml:space="preserve">  </w:t>
      </w:r>
      <w:r w:rsidRPr="00874936">
        <w:t xml:space="preserve">      Е.А. Сорокин</w:t>
      </w:r>
    </w:p>
    <w:p w:rsidR="004E0AE9" w:rsidRDefault="004E0AE9" w:rsidP="00524847"/>
    <w:p w:rsidR="004E0AE9" w:rsidRDefault="004E0AE9" w:rsidP="00524847"/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6B16EB">
        <w:rPr>
          <w:rFonts w:eastAsia="Calibri"/>
          <w:bCs/>
          <w:lang w:eastAsia="en-US"/>
        </w:rPr>
        <w:lastRenderedPageBreak/>
        <w:t>Приложение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6B16EB">
        <w:rPr>
          <w:rFonts w:eastAsia="Calibri"/>
          <w:bCs/>
          <w:lang w:eastAsia="en-US"/>
        </w:rPr>
        <w:t>к постановлению Администрации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6B16EB">
        <w:rPr>
          <w:rFonts w:eastAsia="Calibri"/>
          <w:bCs/>
          <w:lang w:eastAsia="en-US"/>
        </w:rPr>
        <w:t>муниципального образования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6B16EB">
        <w:rPr>
          <w:rFonts w:eastAsia="Calibri"/>
          <w:bCs/>
          <w:lang w:eastAsia="en-US"/>
        </w:rPr>
        <w:t xml:space="preserve">городского поселения «Поселок </w:t>
      </w:r>
      <w:proofErr w:type="spellStart"/>
      <w:r w:rsidRPr="006B16EB">
        <w:rPr>
          <w:rFonts w:eastAsia="Calibri"/>
          <w:bCs/>
          <w:lang w:eastAsia="en-US"/>
        </w:rPr>
        <w:t>Онохой</w:t>
      </w:r>
      <w:proofErr w:type="spellEnd"/>
      <w:r w:rsidRPr="006B16EB">
        <w:rPr>
          <w:rFonts w:eastAsia="Calibri"/>
          <w:bCs/>
          <w:lang w:eastAsia="en-US"/>
        </w:rPr>
        <w:t>»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6B16EB">
        <w:rPr>
          <w:rFonts w:eastAsia="Calibri"/>
          <w:bCs/>
          <w:lang w:eastAsia="en-US"/>
        </w:rPr>
        <w:t xml:space="preserve">от </w:t>
      </w:r>
      <w:r>
        <w:rPr>
          <w:rFonts w:eastAsia="Calibri"/>
          <w:bCs/>
          <w:u w:val="single"/>
          <w:lang w:eastAsia="en-US"/>
        </w:rPr>
        <w:t>14.01.2019г. № 7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6B16EB">
        <w:rPr>
          <w:rFonts w:eastAsia="Calibri"/>
          <w:b/>
          <w:bCs/>
          <w:lang w:eastAsia="en-US"/>
        </w:rPr>
        <w:t>Административный регламент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proofErr w:type="gramStart"/>
      <w:r w:rsidRPr="006B16EB">
        <w:rPr>
          <w:rFonts w:eastAsia="Calibri"/>
          <w:b/>
          <w:bCs/>
          <w:lang w:eastAsia="en-US"/>
        </w:rPr>
        <w:t xml:space="preserve">администрации муниципального образования городского поселения «поселок </w:t>
      </w:r>
      <w:proofErr w:type="spellStart"/>
      <w:r w:rsidRPr="006B16EB">
        <w:rPr>
          <w:rFonts w:eastAsia="Calibri"/>
          <w:b/>
          <w:bCs/>
          <w:lang w:eastAsia="en-US"/>
        </w:rPr>
        <w:t>Онохой</w:t>
      </w:r>
      <w:proofErr w:type="spellEnd"/>
      <w:r w:rsidRPr="006B16EB">
        <w:rPr>
          <w:rFonts w:eastAsia="Calibri"/>
          <w:b/>
          <w:bCs/>
          <w:lang w:eastAsia="en-US"/>
        </w:rPr>
        <w:t xml:space="preserve">» по предоставлению муниципальной услуги по предоставлению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на территории муниципального образования городского поселения «поселок </w:t>
      </w:r>
      <w:proofErr w:type="spellStart"/>
      <w:r w:rsidRPr="006B16EB">
        <w:rPr>
          <w:rFonts w:eastAsia="Calibri"/>
          <w:b/>
          <w:bCs/>
          <w:lang w:eastAsia="en-US"/>
        </w:rPr>
        <w:t>Онохой</w:t>
      </w:r>
      <w:proofErr w:type="spellEnd"/>
      <w:r>
        <w:rPr>
          <w:rFonts w:eastAsia="Calibri"/>
          <w:b/>
          <w:bCs/>
          <w:lang w:eastAsia="en-US"/>
        </w:rPr>
        <w:t>»</w:t>
      </w:r>
      <w:r w:rsidRPr="006B16EB">
        <w:rPr>
          <w:rFonts w:eastAsia="Calibri"/>
          <w:b/>
          <w:bCs/>
          <w:lang w:eastAsia="en-US"/>
        </w:rPr>
        <w:t>, и земельных участков, государственная собственность на которые не разграничена.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ascii="Calibri" w:eastAsia="Calibri" w:hAnsi="Calibri" w:cs="Calibri"/>
          <w:lang w:eastAsia="en-US"/>
        </w:rPr>
      </w:pPr>
      <w:bookmarkStart w:id="0" w:name="Par52"/>
      <w:bookmarkEnd w:id="0"/>
    </w:p>
    <w:p w:rsidR="006B16EB" w:rsidRPr="006B16EB" w:rsidRDefault="006B16EB" w:rsidP="006B16E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Общие положения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outlineLvl w:val="1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lang w:eastAsia="en-US"/>
        </w:rPr>
      </w:pPr>
      <w:bookmarkStart w:id="1" w:name="Par54"/>
      <w:bookmarkEnd w:id="1"/>
      <w:r w:rsidRPr="006B16EB">
        <w:rPr>
          <w:rFonts w:eastAsia="Calibri"/>
          <w:lang w:eastAsia="en-US"/>
        </w:rPr>
        <w:t>1.1. Предмет регулирования Административного регламента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 xml:space="preserve">Административный регламент </w:t>
      </w:r>
      <w:r w:rsidRPr="006B16EB">
        <w:rPr>
          <w:rFonts w:eastAsia="Calibri"/>
          <w:bCs/>
          <w:lang w:eastAsia="en-US"/>
        </w:rPr>
        <w:t xml:space="preserve">Администрации муниципального образования городского поселения «поселок </w:t>
      </w:r>
      <w:proofErr w:type="spellStart"/>
      <w:r w:rsidRPr="006B16EB">
        <w:rPr>
          <w:rFonts w:eastAsia="Calibri"/>
          <w:bCs/>
          <w:lang w:eastAsia="en-US"/>
        </w:rPr>
        <w:t>Онохой</w:t>
      </w:r>
      <w:proofErr w:type="spellEnd"/>
      <w:r w:rsidRPr="006B16EB">
        <w:rPr>
          <w:rFonts w:eastAsia="Calibri"/>
          <w:bCs/>
          <w:lang w:eastAsia="en-US"/>
        </w:rPr>
        <w:t xml:space="preserve">» </w:t>
      </w:r>
      <w:r w:rsidRPr="006B16EB">
        <w:rPr>
          <w:rFonts w:eastAsia="Calibri"/>
          <w:lang w:eastAsia="en-US"/>
        </w:rPr>
        <w:t>по предоставлению муниципальной услуги по предоставлению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на территории</w:t>
      </w:r>
      <w:r w:rsidRPr="006B16EB">
        <w:rPr>
          <w:rFonts w:eastAsia="Calibri"/>
          <w:bCs/>
          <w:lang w:eastAsia="en-US"/>
        </w:rPr>
        <w:t xml:space="preserve"> городского поселения «поселок </w:t>
      </w:r>
      <w:proofErr w:type="spellStart"/>
      <w:r w:rsidRPr="006B16EB">
        <w:rPr>
          <w:rFonts w:eastAsia="Calibri"/>
          <w:bCs/>
          <w:lang w:eastAsia="en-US"/>
        </w:rPr>
        <w:t>Онохой</w:t>
      </w:r>
      <w:proofErr w:type="spellEnd"/>
      <w:r w:rsidRPr="006B16EB">
        <w:rPr>
          <w:rFonts w:eastAsia="Calibri"/>
          <w:bCs/>
          <w:lang w:eastAsia="en-US"/>
        </w:rPr>
        <w:t>»</w:t>
      </w:r>
      <w:r w:rsidRPr="006B16EB">
        <w:rPr>
          <w:rFonts w:eastAsia="Calibri"/>
          <w:lang w:eastAsia="en-US"/>
        </w:rPr>
        <w:t>, и земельных участков, государственная собственность на которые не разграничена</w:t>
      </w:r>
      <w:r w:rsidRPr="006B16EB">
        <w:rPr>
          <w:rFonts w:eastAsia="Calibri"/>
          <w:color w:val="FF0000"/>
          <w:lang w:eastAsia="en-US"/>
        </w:rPr>
        <w:t xml:space="preserve"> </w:t>
      </w:r>
      <w:r w:rsidRPr="006B16EB">
        <w:rPr>
          <w:rFonts w:eastAsia="Calibri"/>
          <w:lang w:eastAsia="en-US"/>
        </w:rPr>
        <w:t>(далее - Административный регламент), регулирует порядок и сроки предоставления</w:t>
      </w:r>
      <w:proofErr w:type="gramEnd"/>
      <w:r w:rsidRPr="006B16EB">
        <w:rPr>
          <w:rFonts w:eastAsia="Calibri"/>
          <w:lang w:eastAsia="en-US"/>
        </w:rPr>
        <w:t xml:space="preserve"> </w:t>
      </w:r>
      <w:proofErr w:type="gramStart"/>
      <w:r w:rsidRPr="006B16EB">
        <w:rPr>
          <w:rFonts w:eastAsia="Calibri"/>
          <w:lang w:eastAsia="en-US"/>
        </w:rPr>
        <w:t xml:space="preserve">отдельным категориям граждан в собственность бесплатно земельных участков, находящихся в собственности </w:t>
      </w:r>
      <w:r w:rsidRPr="006B16EB">
        <w:rPr>
          <w:rFonts w:eastAsia="Calibri"/>
          <w:bCs/>
          <w:lang w:eastAsia="en-US"/>
        </w:rPr>
        <w:t xml:space="preserve">Администрации муниципального образования городского поселения «Поселок </w:t>
      </w:r>
      <w:proofErr w:type="spellStart"/>
      <w:r w:rsidRPr="006B16EB">
        <w:rPr>
          <w:rFonts w:eastAsia="Calibri"/>
          <w:bCs/>
          <w:lang w:eastAsia="en-US"/>
        </w:rPr>
        <w:t>Онохой</w:t>
      </w:r>
      <w:proofErr w:type="spellEnd"/>
      <w:r w:rsidRPr="006B16EB">
        <w:rPr>
          <w:rFonts w:eastAsia="Calibri"/>
          <w:bCs/>
          <w:lang w:eastAsia="en-US"/>
        </w:rPr>
        <w:t>»</w:t>
      </w:r>
      <w:r w:rsidRPr="006B16EB">
        <w:rPr>
          <w:rFonts w:eastAsia="Calibri"/>
          <w:lang w:eastAsia="en-US"/>
        </w:rPr>
        <w:t>,  и земельных участков, государственная собственность на которые не разграничена</w:t>
      </w:r>
      <w:r w:rsidRPr="006B16EB">
        <w:rPr>
          <w:rFonts w:eastAsia="Calibri"/>
          <w:color w:val="FF0000"/>
          <w:lang w:eastAsia="en-US"/>
        </w:rPr>
        <w:t xml:space="preserve"> </w:t>
      </w:r>
      <w:r w:rsidRPr="006B16EB">
        <w:rPr>
          <w:rFonts w:eastAsia="Calibri"/>
          <w:lang w:eastAsia="en-US"/>
        </w:rPr>
        <w:t>(далее – Земельные участки), в соответствии с Законом Республики Бурятия от 16.10.2002  №115-III «О бесплатном предоставлении в собственность земельных участков, находящихся в государственной и муниципальной собственности» (далее – Закон РБ)</w:t>
      </w:r>
      <w:r w:rsidRPr="006B16EB">
        <w:rPr>
          <w:rFonts w:eastAsia="Calibri"/>
          <w:color w:val="FF0000"/>
          <w:lang w:eastAsia="en-US"/>
        </w:rPr>
        <w:t>,</w:t>
      </w:r>
      <w:r w:rsidRPr="006B16EB">
        <w:rPr>
          <w:rFonts w:eastAsia="Calibri"/>
          <w:lang w:eastAsia="en-US"/>
        </w:rPr>
        <w:t xml:space="preserve"> а также устанавливает порядок взаимодействия</w:t>
      </w:r>
      <w:proofErr w:type="gramEnd"/>
      <w:r w:rsidRPr="006B16EB">
        <w:rPr>
          <w:rFonts w:eastAsia="Calibri"/>
          <w:lang w:eastAsia="en-US"/>
        </w:rPr>
        <w:t xml:space="preserve"> между структурными подразделениями </w:t>
      </w:r>
      <w:r w:rsidRPr="006B16EB">
        <w:rPr>
          <w:rFonts w:eastAsia="Calibri"/>
          <w:bCs/>
          <w:lang w:eastAsia="en-US"/>
        </w:rPr>
        <w:t xml:space="preserve">Администрации муниципального образования городского поселения «Поселок </w:t>
      </w:r>
      <w:proofErr w:type="spellStart"/>
      <w:r w:rsidRPr="006B16EB">
        <w:rPr>
          <w:rFonts w:eastAsia="Calibri"/>
          <w:bCs/>
          <w:lang w:eastAsia="en-US"/>
        </w:rPr>
        <w:t>Онохой</w:t>
      </w:r>
      <w:proofErr w:type="spellEnd"/>
      <w:r w:rsidRPr="006B16EB">
        <w:rPr>
          <w:rFonts w:eastAsia="Calibri"/>
          <w:bCs/>
          <w:lang w:eastAsia="en-US"/>
        </w:rPr>
        <w:t>»</w:t>
      </w:r>
      <w:r w:rsidRPr="006B16EB">
        <w:rPr>
          <w:rFonts w:eastAsia="Calibri"/>
          <w:lang w:eastAsia="en-US"/>
        </w:rPr>
        <w:t xml:space="preserve">, их должностными лицами и порядок взаимодействия </w:t>
      </w:r>
      <w:r w:rsidRPr="006B16EB">
        <w:rPr>
          <w:rFonts w:eastAsia="Calibri"/>
          <w:bCs/>
          <w:lang w:eastAsia="en-US"/>
        </w:rPr>
        <w:t xml:space="preserve">Администрации муниципального образования городского поселения «Поселок </w:t>
      </w:r>
      <w:proofErr w:type="spellStart"/>
      <w:r w:rsidRPr="006B16EB">
        <w:rPr>
          <w:rFonts w:eastAsia="Calibri"/>
          <w:bCs/>
          <w:lang w:eastAsia="en-US"/>
        </w:rPr>
        <w:t>Онохой</w:t>
      </w:r>
      <w:proofErr w:type="spellEnd"/>
      <w:r w:rsidRPr="006B16EB">
        <w:rPr>
          <w:rFonts w:eastAsia="Calibri"/>
          <w:bCs/>
          <w:lang w:eastAsia="en-US"/>
        </w:rPr>
        <w:t xml:space="preserve">» </w:t>
      </w:r>
      <w:r w:rsidRPr="006B16EB">
        <w:rPr>
          <w:rFonts w:eastAsia="Calibri"/>
          <w:lang w:eastAsia="en-US"/>
        </w:rPr>
        <w:t>с заявителями.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lang w:eastAsia="en-US"/>
        </w:rPr>
      </w:pPr>
      <w:bookmarkStart w:id="2" w:name="Par58"/>
      <w:bookmarkEnd w:id="2"/>
      <w:r w:rsidRPr="006B16EB">
        <w:rPr>
          <w:rFonts w:eastAsia="Calibri"/>
          <w:lang w:eastAsia="en-US"/>
        </w:rPr>
        <w:t>1.2. Круг заявителей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Заявителями являются физические лица, имеющие право на предоставление земельных участков в собственность бесплатно (далее – Заявитель).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lang w:eastAsia="en-US"/>
        </w:rPr>
      </w:pPr>
      <w:bookmarkStart w:id="3" w:name="Par62"/>
      <w:bookmarkEnd w:id="3"/>
      <w:r w:rsidRPr="006B16EB">
        <w:rPr>
          <w:rFonts w:eastAsia="Calibri"/>
          <w:lang w:eastAsia="en-US"/>
        </w:rPr>
        <w:t>1.3. Требования к порядку информирования о предоставлении муниципальной услуги</w:t>
      </w:r>
    </w:p>
    <w:p w:rsidR="007F1F35" w:rsidRDefault="006B16EB" w:rsidP="007F1F35">
      <w:pPr>
        <w:rPr>
          <w:rFonts w:eastAsia="Calibri"/>
          <w:lang w:eastAsia="en-US"/>
        </w:rPr>
      </w:pPr>
      <w:r w:rsidRPr="006B16EB">
        <w:rPr>
          <w:rFonts w:eastAsia="Calibri"/>
        </w:rPr>
        <w:t>1.3.1. Место нахождения</w:t>
      </w:r>
      <w:r w:rsidRPr="006B16EB">
        <w:rPr>
          <w:rFonts w:eastAsia="Calibri"/>
          <w:lang w:eastAsia="en-US"/>
        </w:rPr>
        <w:t xml:space="preserve">: 671300 Республика  Бурятия,  </w:t>
      </w:r>
      <w:proofErr w:type="spellStart"/>
      <w:r w:rsidRPr="006B16EB">
        <w:rPr>
          <w:rFonts w:eastAsia="Calibri"/>
          <w:lang w:eastAsia="en-US"/>
        </w:rPr>
        <w:t>Заиграевский</w:t>
      </w:r>
      <w:proofErr w:type="spellEnd"/>
      <w:r w:rsidRPr="006B16EB">
        <w:rPr>
          <w:rFonts w:eastAsia="Calibri"/>
          <w:lang w:eastAsia="en-US"/>
        </w:rPr>
        <w:t xml:space="preserve"> район, </w:t>
      </w:r>
      <w:proofErr w:type="spellStart"/>
      <w:r w:rsidRPr="006B16EB">
        <w:rPr>
          <w:rFonts w:eastAsia="Calibri"/>
          <w:lang w:eastAsia="en-US"/>
        </w:rPr>
        <w:t>п</w:t>
      </w:r>
      <w:proofErr w:type="gramStart"/>
      <w:r w:rsidRPr="006B16EB">
        <w:rPr>
          <w:rFonts w:eastAsia="Calibri"/>
          <w:lang w:eastAsia="en-US"/>
        </w:rPr>
        <w:t>.О</w:t>
      </w:r>
      <w:proofErr w:type="gramEnd"/>
      <w:r w:rsidRPr="006B16EB">
        <w:rPr>
          <w:rFonts w:eastAsia="Calibri"/>
          <w:lang w:eastAsia="en-US"/>
        </w:rPr>
        <w:t>нохой</w:t>
      </w:r>
      <w:proofErr w:type="spellEnd"/>
      <w:r w:rsidRPr="006B16EB">
        <w:rPr>
          <w:rFonts w:eastAsia="Calibri"/>
          <w:lang w:eastAsia="en-US"/>
        </w:rPr>
        <w:t>, ул. Гагарина 11.</w:t>
      </w:r>
      <w:r w:rsidR="007F1F35">
        <w:rPr>
          <w:rFonts w:eastAsia="Calibri"/>
          <w:lang w:eastAsia="en-US"/>
        </w:rPr>
        <w:t xml:space="preserve"> </w:t>
      </w:r>
      <w:r w:rsidRPr="006B16EB">
        <w:rPr>
          <w:rFonts w:eastAsia="Calibri"/>
        </w:rPr>
        <w:t xml:space="preserve">Почтовый адрес для направления документов и обращений: </w:t>
      </w:r>
      <w:r w:rsidRPr="006B16EB">
        <w:rPr>
          <w:rFonts w:eastAsia="Calibri"/>
          <w:lang w:eastAsia="en-US"/>
        </w:rPr>
        <w:t xml:space="preserve">671300 Республика  Бурятия,  </w:t>
      </w:r>
      <w:proofErr w:type="spellStart"/>
      <w:r w:rsidRPr="006B16EB">
        <w:rPr>
          <w:rFonts w:eastAsia="Calibri"/>
          <w:lang w:eastAsia="en-US"/>
        </w:rPr>
        <w:t>Заиграевский</w:t>
      </w:r>
      <w:proofErr w:type="spellEnd"/>
      <w:r w:rsidRPr="006B16EB">
        <w:rPr>
          <w:rFonts w:eastAsia="Calibri"/>
          <w:lang w:eastAsia="en-US"/>
        </w:rPr>
        <w:t xml:space="preserve"> район, </w:t>
      </w:r>
      <w:proofErr w:type="spellStart"/>
      <w:r w:rsidRPr="006B16EB">
        <w:rPr>
          <w:rFonts w:eastAsia="Calibri"/>
          <w:lang w:eastAsia="en-US"/>
        </w:rPr>
        <w:t>п</w:t>
      </w:r>
      <w:proofErr w:type="gramStart"/>
      <w:r w:rsidRPr="006B16EB">
        <w:rPr>
          <w:rFonts w:eastAsia="Calibri"/>
          <w:lang w:eastAsia="en-US"/>
        </w:rPr>
        <w:t>.О</w:t>
      </w:r>
      <w:proofErr w:type="gramEnd"/>
      <w:r w:rsidRPr="006B16EB">
        <w:rPr>
          <w:rFonts w:eastAsia="Calibri"/>
          <w:lang w:eastAsia="en-US"/>
        </w:rPr>
        <w:t>нохой</w:t>
      </w:r>
      <w:proofErr w:type="spellEnd"/>
      <w:r w:rsidRPr="006B16EB">
        <w:rPr>
          <w:rFonts w:eastAsia="Calibri"/>
          <w:lang w:eastAsia="en-US"/>
        </w:rPr>
        <w:t>,  ул. Гагарина 11.</w:t>
      </w:r>
      <w:r w:rsidR="007F1F35">
        <w:rPr>
          <w:rFonts w:eastAsia="Calibri"/>
          <w:lang w:eastAsia="en-US"/>
        </w:rPr>
        <w:t xml:space="preserve"> </w:t>
      </w:r>
    </w:p>
    <w:p w:rsidR="006B16EB" w:rsidRPr="006B16EB" w:rsidRDefault="006B16EB" w:rsidP="007F1F35">
      <w:pPr>
        <w:rPr>
          <w:rFonts w:eastAsia="Calibri"/>
          <w:lang w:eastAsia="en-US"/>
        </w:rPr>
      </w:pPr>
      <w:r w:rsidRPr="006B16EB">
        <w:rPr>
          <w:rFonts w:eastAsia="Calibri"/>
        </w:rPr>
        <w:t xml:space="preserve"> Телефон приемной: </w:t>
      </w:r>
      <w:r w:rsidRPr="006B16EB">
        <w:rPr>
          <w:rFonts w:eastAsia="Calibri"/>
          <w:lang w:eastAsia="en-US"/>
        </w:rPr>
        <w:t>8</w:t>
      </w:r>
      <w:r>
        <w:rPr>
          <w:rFonts w:eastAsia="Calibri"/>
          <w:lang w:eastAsia="en-US"/>
        </w:rPr>
        <w:t>(3013)656-2-59</w:t>
      </w:r>
      <w:r w:rsidRPr="006B16EB">
        <w:rPr>
          <w:rFonts w:eastAsia="Calibri"/>
          <w:lang w:eastAsia="en-US"/>
        </w:rPr>
        <w:t xml:space="preserve">;   </w:t>
      </w:r>
    </w:p>
    <w:p w:rsidR="006B16EB" w:rsidRPr="006B16EB" w:rsidRDefault="006B16EB" w:rsidP="007F1F35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 xml:space="preserve">Телефоны отдела </w:t>
      </w:r>
      <w:r w:rsidRPr="006B16EB">
        <w:rPr>
          <w:rFonts w:eastAsia="Calibri"/>
          <w:lang w:eastAsia="en-US"/>
        </w:rPr>
        <w:t>8</w:t>
      </w:r>
      <w:r>
        <w:rPr>
          <w:rFonts w:eastAsia="Calibri"/>
          <w:lang w:eastAsia="en-US"/>
        </w:rPr>
        <w:t>(30136)56-2</w:t>
      </w:r>
      <w:r w:rsidRPr="006B16EB">
        <w:rPr>
          <w:rFonts w:eastAsia="Calibri"/>
          <w:lang w:eastAsia="en-US"/>
        </w:rPr>
        <w:t xml:space="preserve">-57;  </w:t>
      </w:r>
    </w:p>
    <w:p w:rsidR="006B16EB" w:rsidRPr="006B16EB" w:rsidRDefault="006B16EB" w:rsidP="007F1F35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Факс:</w:t>
      </w:r>
      <w:r>
        <w:rPr>
          <w:rFonts w:eastAsia="Calibri"/>
        </w:rPr>
        <w:t xml:space="preserve"> 8(30136)5</w:t>
      </w:r>
      <w:r w:rsidRPr="006B16EB">
        <w:rPr>
          <w:rFonts w:eastAsia="Calibri"/>
        </w:rPr>
        <w:t>6-3-03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 xml:space="preserve">Электронный адрес: </w:t>
      </w:r>
      <w:proofErr w:type="spellStart"/>
      <w:r w:rsidRPr="006B16EB">
        <w:rPr>
          <w:rFonts w:eastAsia="Calibri"/>
          <w:lang w:val="en-US" w:eastAsia="en-US"/>
        </w:rPr>
        <w:t>adm</w:t>
      </w:r>
      <w:proofErr w:type="spellEnd"/>
      <w:r w:rsidRPr="006B16EB">
        <w:rPr>
          <w:rFonts w:eastAsia="Calibri"/>
          <w:lang w:eastAsia="en-US"/>
        </w:rPr>
        <w:t>-</w:t>
      </w:r>
      <w:proofErr w:type="spellStart"/>
      <w:r w:rsidRPr="006B16EB">
        <w:rPr>
          <w:rFonts w:eastAsia="Calibri"/>
          <w:lang w:val="en-US" w:eastAsia="en-US"/>
        </w:rPr>
        <w:t>onohoy</w:t>
      </w:r>
      <w:proofErr w:type="spellEnd"/>
      <w:r w:rsidRPr="006B16EB">
        <w:rPr>
          <w:rFonts w:eastAsia="Calibri"/>
          <w:lang w:eastAsia="en-US"/>
        </w:rPr>
        <w:t>@</w:t>
      </w:r>
      <w:r w:rsidRPr="006B16EB">
        <w:rPr>
          <w:rFonts w:eastAsia="Calibri"/>
          <w:lang w:val="en-US" w:eastAsia="en-US"/>
        </w:rPr>
        <w:t>mail</w:t>
      </w:r>
      <w:r w:rsidRPr="006B16EB">
        <w:rPr>
          <w:rFonts w:eastAsia="Calibri"/>
          <w:lang w:eastAsia="en-US"/>
        </w:rPr>
        <w:t>.</w:t>
      </w:r>
      <w:proofErr w:type="spellStart"/>
      <w:r w:rsidRPr="006B16EB">
        <w:rPr>
          <w:rFonts w:eastAsia="Calibri"/>
          <w:lang w:val="en-US" w:eastAsia="en-US"/>
        </w:rPr>
        <w:t>ru</w:t>
      </w:r>
      <w:proofErr w:type="spellEnd"/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Официальный сайт в сети Интернет: администрация-</w:t>
      </w:r>
      <w:proofErr w:type="spellStart"/>
      <w:r w:rsidRPr="006B16EB">
        <w:rPr>
          <w:rFonts w:eastAsia="Calibri"/>
        </w:rPr>
        <w:t>онохой</w:t>
      </w:r>
      <w:proofErr w:type="gramStart"/>
      <w:r w:rsidRPr="006B16EB">
        <w:rPr>
          <w:rFonts w:eastAsia="Calibri"/>
        </w:rPr>
        <w:t>.р</w:t>
      </w:r>
      <w:proofErr w:type="gramEnd"/>
      <w:r w:rsidRPr="006B16EB">
        <w:rPr>
          <w:rFonts w:eastAsia="Calibri"/>
        </w:rPr>
        <w:t>ф</w:t>
      </w:r>
      <w:proofErr w:type="spellEnd"/>
    </w:p>
    <w:p w:rsid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Часы работы Органа МСУ: с понедельника по четверг - с 8.00 час. до 17.00 час</w:t>
      </w:r>
      <w:proofErr w:type="gramStart"/>
      <w:r w:rsidRPr="006B16EB">
        <w:rPr>
          <w:rFonts w:eastAsia="Calibri"/>
        </w:rPr>
        <w:t xml:space="preserve">., </w:t>
      </w:r>
      <w:proofErr w:type="gramEnd"/>
      <w:r w:rsidRPr="006B16EB">
        <w:rPr>
          <w:rFonts w:eastAsia="Calibri"/>
        </w:rPr>
        <w:t>пятница - с 8.00 час. до 16.00 час., перерыв на обед - с 12.00 часов до 13.00 часов, выходные дни – суббота, воскресенье.</w:t>
      </w:r>
    </w:p>
    <w:p w:rsidR="007F1F35" w:rsidRDefault="007F1F35" w:rsidP="006B16EB">
      <w:pPr>
        <w:autoSpaceDE w:val="0"/>
        <w:autoSpaceDN w:val="0"/>
        <w:adjustRightInd w:val="0"/>
        <w:jc w:val="both"/>
        <w:rPr>
          <w:rFonts w:eastAsia="Calibri"/>
        </w:rPr>
      </w:pPr>
    </w:p>
    <w:p w:rsidR="007F1F35" w:rsidRPr="006B16EB" w:rsidRDefault="007F1F35" w:rsidP="006B16EB">
      <w:pPr>
        <w:autoSpaceDE w:val="0"/>
        <w:autoSpaceDN w:val="0"/>
        <w:adjustRightInd w:val="0"/>
        <w:jc w:val="both"/>
        <w:rPr>
          <w:rFonts w:eastAsia="Calibri"/>
        </w:rPr>
      </w:pP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lastRenderedPageBreak/>
        <w:t>1.3.2. Информация о предоставлении муниципальной услуги предоставляется специалистами  Администрации при личном или письменном обращении, а также с использованием средств телефонной связи, информационного стенда, электронной почты, посредством размещения на сайте Администрации.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1.3.3. Консультации по вопросам предоставления муниципальной услуги осуществляются специалистами Администрации с понедельника по четверг с 8.00 часов до 16.00 часов, перерыв на обед - с 12.00 час</w:t>
      </w:r>
      <w:proofErr w:type="gramStart"/>
      <w:r w:rsidRPr="006B16EB">
        <w:rPr>
          <w:rFonts w:eastAsia="Calibri"/>
        </w:rPr>
        <w:t>.</w:t>
      </w:r>
      <w:proofErr w:type="gramEnd"/>
      <w:r w:rsidRPr="006B16EB">
        <w:rPr>
          <w:rFonts w:eastAsia="Calibri"/>
        </w:rPr>
        <w:t xml:space="preserve"> </w:t>
      </w:r>
      <w:proofErr w:type="gramStart"/>
      <w:r w:rsidRPr="006B16EB">
        <w:rPr>
          <w:rFonts w:eastAsia="Calibri"/>
        </w:rPr>
        <w:t>д</w:t>
      </w:r>
      <w:proofErr w:type="gramEnd"/>
      <w:r w:rsidRPr="006B16EB">
        <w:rPr>
          <w:rFonts w:eastAsia="Calibri"/>
        </w:rPr>
        <w:t>о 13.00 часов.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1.3.4. Информирование заявителей о порядке предоставления муниципальной услуги по электронной почте осуществляется в течение 3 рабочих дней со дня получения сообщения.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 xml:space="preserve">Информация о порядке предоставления муниципальной услуги при личном обращении предоставляется в Администрацию, посредством телефонной связи по телефону </w:t>
      </w:r>
      <w:r>
        <w:rPr>
          <w:rFonts w:eastAsia="Calibri"/>
          <w:lang w:eastAsia="en-US"/>
        </w:rPr>
        <w:t>8(30136)5</w:t>
      </w:r>
      <w:r w:rsidRPr="006B16EB">
        <w:rPr>
          <w:rFonts w:eastAsia="Calibri"/>
          <w:lang w:eastAsia="en-US"/>
        </w:rPr>
        <w:t>6-</w:t>
      </w:r>
      <w:r>
        <w:rPr>
          <w:rFonts w:eastAsia="Calibri"/>
          <w:lang w:eastAsia="en-US"/>
        </w:rPr>
        <w:t>2</w:t>
      </w:r>
      <w:r w:rsidRPr="006B16EB">
        <w:rPr>
          <w:rFonts w:eastAsia="Calibri"/>
          <w:lang w:eastAsia="en-US"/>
        </w:rPr>
        <w:t xml:space="preserve">-57;;    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 xml:space="preserve">1.3.5. Письменное обращение заявителей о порядке предоставления муниципальной услуги рассматривают специалисты  Администрации в срок, не превышающий 30 календарных дней </w:t>
      </w:r>
      <w:proofErr w:type="gramStart"/>
      <w:r w:rsidRPr="006B16EB">
        <w:rPr>
          <w:rFonts w:eastAsia="Calibri"/>
        </w:rPr>
        <w:t>с даты регистрации</w:t>
      </w:r>
      <w:proofErr w:type="gramEnd"/>
      <w:r w:rsidRPr="006B16EB">
        <w:rPr>
          <w:rFonts w:eastAsia="Calibri"/>
        </w:rPr>
        <w:t xml:space="preserve"> обращения. Ответ направляется в письменном виде по адресу, указанному в обращении, и должен содержать: ответы на поставленные вопросы, фамилию, инициалы имени и отчества и номер телефона исполнителя. Ответ подписывается главой муниципального образования или руководителем Администрации.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1.3.6. Для удобства посетителей на информационном стенде размещается следующая информация: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форма заявления о предоставлении земельного участка в соответствии с частями 2, 5, 5.1, 6 и 7 статьи 1 Закона;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образец заполнения заявления</w:t>
      </w:r>
      <w:r w:rsidRPr="006B16EB">
        <w:rPr>
          <w:rFonts w:ascii="Calibri" w:eastAsia="Calibri" w:hAnsi="Calibri"/>
          <w:lang w:eastAsia="en-US"/>
        </w:rPr>
        <w:t xml:space="preserve"> </w:t>
      </w:r>
      <w:r w:rsidRPr="006B16EB">
        <w:rPr>
          <w:rFonts w:eastAsia="Calibri"/>
        </w:rPr>
        <w:t>о предоставлении земельного участка в соответствии с частями 2, 5, 5.1, 6 и 7 статьи 1 Закона;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перечень документов, необходимых для принятия решения о предоставлении земельного участка в собственность бесплатно в соответствии с частями 2, 5, 5.1, 6 и 7 статьи 1 Закона;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форма заявления о предварительном согласовании предоставления земельного участка в соответствии с пунктами "г", "д" и "е" части 1 статьи 1 Закона;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образец заполнения заявления о предварительном согласовании предоставления земельного участка в соответствии с пунктами "г", "д" и "е" части 1 статьи 1 Закона;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перечень документов, необходимых для принятия решения о предварительном согласовании предоставления земельного участка в соответствии с пунктами "г", "д" и "е" части 1 статьи 1 Закона;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форма заявления о предоставлении земельного участка в соответствии с пунктами "г", "д" и "е" части 1 статьи 1 Закона;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образец заполнения заявления о предоставлении земельного участка в соответствии с пунктами "г", "д" и "е" части 1 статьи 1 Закона;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перечень документов, необходимых для принятия решения о предоставлении земельного участка в собственность бесплатно в соответствии с пунктами "г", "д" и "е" части 1 статьи 1 Закона.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адрес Интернет-сайта, номера телефонов Администрации, график приема заявителей.</w:t>
      </w:r>
    </w:p>
    <w:p w:rsidR="006B16EB" w:rsidRPr="006B16EB" w:rsidRDefault="006B16EB" w:rsidP="007F1F35">
      <w:pPr>
        <w:spacing w:line="276" w:lineRule="auto"/>
        <w:rPr>
          <w:rFonts w:eastAsia="Calibri"/>
          <w:lang w:eastAsia="en-US"/>
        </w:rPr>
      </w:pPr>
      <w:r w:rsidRPr="006B16EB">
        <w:rPr>
          <w:rFonts w:eastAsia="Calibri"/>
        </w:rPr>
        <w:t xml:space="preserve">Стенд со справочной информацией расположен в   администрации по адресу: </w:t>
      </w:r>
      <w:r w:rsidRPr="006B16EB">
        <w:rPr>
          <w:rFonts w:eastAsia="Calibri"/>
          <w:lang w:eastAsia="en-US"/>
        </w:rPr>
        <w:t xml:space="preserve">671300 Республика  Бурятия,  </w:t>
      </w:r>
      <w:proofErr w:type="spellStart"/>
      <w:r w:rsidRPr="006B16EB">
        <w:rPr>
          <w:rFonts w:eastAsia="Calibri"/>
          <w:lang w:eastAsia="en-US"/>
        </w:rPr>
        <w:t>Заиграевский</w:t>
      </w:r>
      <w:proofErr w:type="spellEnd"/>
      <w:r w:rsidRPr="006B16EB">
        <w:rPr>
          <w:rFonts w:eastAsia="Calibri"/>
          <w:lang w:eastAsia="en-US"/>
        </w:rPr>
        <w:t xml:space="preserve"> район, п. </w:t>
      </w:r>
      <w:proofErr w:type="spellStart"/>
      <w:r w:rsidRPr="006B16EB">
        <w:rPr>
          <w:rFonts w:eastAsia="Calibri"/>
          <w:lang w:eastAsia="en-US"/>
        </w:rPr>
        <w:t>Онохой</w:t>
      </w:r>
      <w:proofErr w:type="spellEnd"/>
      <w:r w:rsidRPr="006B16EB">
        <w:rPr>
          <w:rFonts w:eastAsia="Calibri"/>
          <w:lang w:eastAsia="en-US"/>
        </w:rPr>
        <w:t>, ул. Гагарина 11.</w:t>
      </w:r>
    </w:p>
    <w:p w:rsidR="006B16EB" w:rsidRPr="006B16EB" w:rsidRDefault="006B16EB" w:rsidP="007F1F35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1.3.7. Информация о порядке предоставления муниципальной услуги размещена на официальном сайте Администрации в сети Интернет администрация-</w:t>
      </w:r>
      <w:proofErr w:type="spellStart"/>
      <w:r w:rsidRPr="006B16EB">
        <w:rPr>
          <w:rFonts w:eastAsia="Calibri"/>
        </w:rPr>
        <w:t>онохой</w:t>
      </w:r>
      <w:proofErr w:type="gramStart"/>
      <w:r w:rsidRPr="006B16EB">
        <w:rPr>
          <w:rFonts w:eastAsia="Calibri"/>
        </w:rPr>
        <w:t>.р</w:t>
      </w:r>
      <w:proofErr w:type="gramEnd"/>
      <w:r w:rsidRPr="006B16EB">
        <w:rPr>
          <w:rFonts w:eastAsia="Calibri"/>
        </w:rPr>
        <w:t>ф</w:t>
      </w:r>
      <w:proofErr w:type="spellEnd"/>
      <w:r w:rsidRPr="006B16EB">
        <w:rPr>
          <w:rFonts w:eastAsia="Calibri"/>
        </w:rPr>
        <w:t xml:space="preserve"> , а также с использованием государственных автоматизированных систем «Портал государственных и муниципальных услуг (функций) Республики Бурятия» http://pgu.govrb.ru и «Единый портал государственных и муниципальных услуг (функций)» http://www.gosuslugi.ru (далее – портал услуг), а также через многофункциональные центры предоставления государственных и муниципальных услуг (далее - МФЦ).  Контактная информация государственного учреждения «Многофункциональный центр Республики Бурятия» размещается на официальном сайте Правительства Республики Бурятия (</w:t>
      </w:r>
      <w:hyperlink r:id="rId7" w:history="1">
        <w:r w:rsidRPr="006B16EB">
          <w:rPr>
            <w:rFonts w:eastAsia="Calibri"/>
            <w:color w:val="0000FF"/>
            <w:u w:val="single"/>
          </w:rPr>
          <w:t>www.egov-buryatia.ru</w:t>
        </w:r>
      </w:hyperlink>
      <w:r w:rsidRPr="006B16EB">
        <w:rPr>
          <w:rFonts w:eastAsia="Calibri"/>
        </w:rPr>
        <w:t xml:space="preserve">). 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1.3.8. Информирование о ходе исполнения муниципальной услуги осуществляется специалистами  Администрации в устном, письменном порядке, с использованием средств сети Интернет, почтовой, телефонной связи, факсимильной связи, посредством электронной почты.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lastRenderedPageBreak/>
        <w:t>1.3.9. Способы получения информации о месте нахождения, графике Администрации – на официальном сайте Администрации, на портале услуг.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bookmarkStart w:id="4" w:name="Par83"/>
      <w:bookmarkEnd w:id="4"/>
      <w:r w:rsidRPr="006B16EB">
        <w:rPr>
          <w:rFonts w:eastAsia="Calibri"/>
          <w:lang w:val="en-US" w:eastAsia="en-US"/>
        </w:rPr>
        <w:t>II</w:t>
      </w:r>
      <w:r w:rsidRPr="006B16EB">
        <w:rPr>
          <w:rFonts w:eastAsia="Calibri"/>
          <w:lang w:eastAsia="en-US"/>
        </w:rPr>
        <w:t>. Стандарт предоставления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2.1. Наименование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color w:val="FF0000"/>
          <w:lang w:eastAsia="en-US"/>
        </w:rPr>
      </w:pPr>
      <w:r w:rsidRPr="006B16EB">
        <w:rPr>
          <w:rFonts w:eastAsia="Calibri"/>
          <w:lang w:eastAsia="en-US"/>
        </w:rPr>
        <w:t>Предоставление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в собственности на территории муниципального образования  городского</w:t>
      </w:r>
      <w:r w:rsidRPr="006B16EB">
        <w:rPr>
          <w:rFonts w:eastAsia="Calibri"/>
          <w:bCs/>
          <w:lang w:eastAsia="en-US"/>
        </w:rPr>
        <w:t xml:space="preserve"> поселения «Поселок </w:t>
      </w:r>
      <w:proofErr w:type="spellStart"/>
      <w:r w:rsidRPr="006B16EB">
        <w:rPr>
          <w:rFonts w:eastAsia="Calibri"/>
          <w:bCs/>
          <w:lang w:eastAsia="en-US"/>
        </w:rPr>
        <w:t>Онохой</w:t>
      </w:r>
      <w:proofErr w:type="spellEnd"/>
      <w:r w:rsidRPr="006B16EB">
        <w:rPr>
          <w:rFonts w:eastAsia="Calibri"/>
          <w:bCs/>
          <w:lang w:eastAsia="en-US"/>
        </w:rPr>
        <w:t>»</w:t>
      </w:r>
      <w:r>
        <w:rPr>
          <w:rFonts w:eastAsia="Calibri"/>
          <w:bCs/>
          <w:lang w:eastAsia="en-US"/>
        </w:rPr>
        <w:t>.</w:t>
      </w:r>
    </w:p>
    <w:p w:rsidR="00196095" w:rsidRDefault="00196095" w:rsidP="00196095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eastAsia="Calibri"/>
          <w:lang w:eastAsia="en-US"/>
        </w:rPr>
      </w:pPr>
    </w:p>
    <w:p w:rsidR="006B16EB" w:rsidRPr="00196095" w:rsidRDefault="00196095" w:rsidP="00196095">
      <w:pPr>
        <w:widowControl w:val="0"/>
        <w:autoSpaceDE w:val="0"/>
        <w:autoSpaceDN w:val="0"/>
        <w:adjustRightInd w:val="0"/>
        <w:spacing w:after="200" w:line="276" w:lineRule="auto"/>
        <w:ind w:left="990"/>
        <w:rPr>
          <w:rFonts w:eastAsia="Calibri"/>
          <w:lang w:eastAsia="en-US"/>
        </w:rPr>
      </w:pPr>
      <w:r>
        <w:rPr>
          <w:rFonts w:eastAsia="Calibri"/>
          <w:lang w:eastAsia="en-US"/>
        </w:rPr>
        <w:t>2.2.</w:t>
      </w:r>
      <w:r w:rsidR="006B16EB" w:rsidRPr="00196095">
        <w:rPr>
          <w:rFonts w:eastAsia="Calibri"/>
          <w:lang w:eastAsia="en-US"/>
        </w:rPr>
        <w:t>Наименование органа исполнительной власти</w:t>
      </w:r>
      <w:r>
        <w:rPr>
          <w:rFonts w:eastAsia="Calibri"/>
          <w:lang w:eastAsia="en-US"/>
        </w:rPr>
        <w:t xml:space="preserve"> </w:t>
      </w:r>
      <w:r w:rsidR="006B16EB" w:rsidRPr="00196095">
        <w:rPr>
          <w:rFonts w:eastAsia="Calibri"/>
          <w:lang w:eastAsia="en-US"/>
        </w:rPr>
        <w:t xml:space="preserve">муниципального образования городское поселение «Поселок </w:t>
      </w:r>
      <w:proofErr w:type="spellStart"/>
      <w:r w:rsidR="006B16EB" w:rsidRPr="00196095">
        <w:rPr>
          <w:rFonts w:eastAsia="Calibri"/>
          <w:lang w:eastAsia="en-US"/>
        </w:rPr>
        <w:t>Онохой</w:t>
      </w:r>
      <w:proofErr w:type="spellEnd"/>
      <w:r w:rsidR="006B16EB" w:rsidRPr="00196095">
        <w:rPr>
          <w:rFonts w:eastAsia="Calibri"/>
          <w:lang w:eastAsia="en-US"/>
        </w:rPr>
        <w:t>», предоставляющего муниципальную услугу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2.2.1. Государственную услугу предоставляет Администрация муниципального образования городского поселения «Поселок </w:t>
      </w:r>
      <w:proofErr w:type="spellStart"/>
      <w:r w:rsidRPr="006B16EB">
        <w:rPr>
          <w:rFonts w:eastAsia="Calibri"/>
          <w:lang w:eastAsia="en-US"/>
        </w:rPr>
        <w:t>Онохой</w:t>
      </w:r>
      <w:proofErr w:type="spellEnd"/>
      <w:r w:rsidRPr="006B16EB">
        <w:rPr>
          <w:rFonts w:eastAsia="Calibri"/>
          <w:lang w:eastAsia="en-US"/>
        </w:rPr>
        <w:t>».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2.2.2. При предоставлении Администрацией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В ходе предоставления муниципальной услуги Администрация взаимодействует </w:t>
      </w:r>
      <w:proofErr w:type="gramStart"/>
      <w:r w:rsidRPr="006B16EB">
        <w:rPr>
          <w:rFonts w:eastAsia="Calibri"/>
          <w:lang w:eastAsia="en-US"/>
        </w:rPr>
        <w:t>с</w:t>
      </w:r>
      <w:proofErr w:type="gramEnd"/>
      <w:r w:rsidRPr="006B16EB">
        <w:rPr>
          <w:rFonts w:eastAsia="Calibri"/>
          <w:lang w:eastAsia="en-US"/>
        </w:rPr>
        <w:t>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Управлением Федеральной службы государственной регистрации, кадастра и картографии по Республике Бурятия;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органами местного самоуправления;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филиалом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Республике Бурятия.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2.3. Описание результата предоставления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2.3.1. Принятие решения о предоставлении земельного участка в собственность бесплатно.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  <w:color w:val="FF0000"/>
        </w:rPr>
      </w:pPr>
      <w:r w:rsidRPr="006B16EB">
        <w:rPr>
          <w:rFonts w:eastAsia="Calibri"/>
          <w:lang w:eastAsia="en-US"/>
        </w:rPr>
        <w:t>2.3.2. Принятие решения об отказе в предоставлении земельного участка в собственность бесплатно.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2.4. Срок предоставления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2.4.1. При поступлении заявления о предоставлении земельного участка в собственность бесплатно по основаниям, установленным частями 2, 5, 5.1, 6 и 7 статьи 1 Закона РБ, срок  для принятия и направления заявителю решения о предоставлении земельного участка в собственность бесплатно - 15 рабочих дней </w:t>
      </w:r>
      <w:proofErr w:type="gramStart"/>
      <w:r w:rsidRPr="006B16EB">
        <w:rPr>
          <w:rFonts w:eastAsia="Calibri"/>
          <w:lang w:eastAsia="en-US"/>
        </w:rPr>
        <w:t>с даты поступления</w:t>
      </w:r>
      <w:proofErr w:type="gramEnd"/>
      <w:r w:rsidRPr="006B16EB">
        <w:rPr>
          <w:rFonts w:eastAsia="Calibri"/>
          <w:lang w:eastAsia="en-US"/>
        </w:rPr>
        <w:t xml:space="preserve"> указанного заявления.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2.4.2. Решение </w:t>
      </w:r>
      <w:proofErr w:type="gramStart"/>
      <w:r w:rsidRPr="006B16EB">
        <w:rPr>
          <w:rFonts w:eastAsia="Calibri"/>
          <w:lang w:eastAsia="en-US"/>
        </w:rPr>
        <w:t>об отказе в предоставлении земельного участка при поступлении заявления о предоставлении земельного участка в собственность</w:t>
      </w:r>
      <w:proofErr w:type="gramEnd"/>
      <w:r w:rsidRPr="006B16EB">
        <w:rPr>
          <w:rFonts w:eastAsia="Calibri"/>
          <w:lang w:eastAsia="en-US"/>
        </w:rPr>
        <w:t xml:space="preserve"> бесплатно по основаниям, установленным частями 2, 5, 5.1, 6 и 7 статьи 1 Закона РБ, принимается Администрацией и направляется заявителю в течение 15 рабочих дней с даты поступления в Администрацию заявления.</w:t>
      </w:r>
    </w:p>
    <w:p w:rsid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2.4.3. При поступлении заявления о предоставлении земельного участка по основаниям, установленным пунктами "г", "д" и "е" части 1 статьи 1 Закона РБ, общий срок предоставления муниципальной услуги, если земельный участок предстоит образовать или границы земельного участка подлежат уточнению – 60 календарных дней, в том числе:</w:t>
      </w:r>
    </w:p>
    <w:p w:rsidR="006B16EB" w:rsidRPr="006B16EB" w:rsidRDefault="00196095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="006B16EB" w:rsidRPr="006B16EB">
        <w:rPr>
          <w:rFonts w:eastAsia="Calibri"/>
          <w:lang w:eastAsia="en-US"/>
        </w:rPr>
        <w:t xml:space="preserve"> 30 календарных дней </w:t>
      </w:r>
      <w:proofErr w:type="gramStart"/>
      <w:r w:rsidR="006B16EB" w:rsidRPr="006B16EB">
        <w:rPr>
          <w:rFonts w:eastAsia="Calibri"/>
          <w:lang w:eastAsia="en-US"/>
        </w:rPr>
        <w:t>с даты поступления</w:t>
      </w:r>
      <w:proofErr w:type="gramEnd"/>
      <w:r w:rsidR="006B16EB" w:rsidRPr="006B16EB">
        <w:rPr>
          <w:rFonts w:eastAsia="Calibri"/>
          <w:lang w:eastAsia="en-US"/>
        </w:rPr>
        <w:t xml:space="preserve"> заявления о предварительном согласовании предоставления земельного участка – срок для подготовки и направления заявителю решения о предварительном согласовании предоставления земельного участка в собственность бесплатно;</w:t>
      </w:r>
    </w:p>
    <w:p w:rsid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- 30 календарных дней </w:t>
      </w:r>
      <w:proofErr w:type="gramStart"/>
      <w:r w:rsidRPr="006B16EB">
        <w:rPr>
          <w:rFonts w:eastAsia="Calibri"/>
          <w:lang w:eastAsia="en-US"/>
        </w:rPr>
        <w:t>с даты поступления</w:t>
      </w:r>
      <w:proofErr w:type="gramEnd"/>
      <w:r w:rsidRPr="006B16EB">
        <w:rPr>
          <w:rFonts w:eastAsia="Calibri"/>
          <w:lang w:eastAsia="en-US"/>
        </w:rPr>
        <w:t xml:space="preserve"> заявления о предоставлении земельного участка в собственность бесплатно – срок для подготовки и направления заявителю решения о предоставления земельного участка в собственность бесплатно.</w:t>
      </w:r>
    </w:p>
    <w:p w:rsidR="00196095" w:rsidRDefault="00196095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196095" w:rsidRPr="006B16EB" w:rsidRDefault="00196095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lastRenderedPageBreak/>
        <w:t xml:space="preserve">2.4.4. При поступлении заявления о предоставлении земельного участка по основаниям, установленным пунктами "г", "д" и "е" части 1 статьи 1 Закона РБ, случае если земельный участок </w:t>
      </w:r>
      <w:proofErr w:type="gramStart"/>
      <w:r w:rsidRPr="006B16EB">
        <w:rPr>
          <w:rFonts w:eastAsia="Calibri"/>
          <w:lang w:eastAsia="en-US"/>
        </w:rPr>
        <w:t>образован</w:t>
      </w:r>
      <w:proofErr w:type="gramEnd"/>
      <w:r w:rsidRPr="006B16EB">
        <w:rPr>
          <w:rFonts w:eastAsia="Calibri"/>
          <w:lang w:eastAsia="en-US"/>
        </w:rPr>
        <w:t xml:space="preserve"> и границы земельного участка уточнены срок для подготовки и  направления заявителю решения о предоставлении земельного участка в собственность бесплатно  - 30 календарных дней с даты поступления заявления о предоставлении земельного участка в собственность бесплатно.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2.4.5. </w:t>
      </w:r>
      <w:proofErr w:type="gramStart"/>
      <w:r w:rsidRPr="006B16EB">
        <w:rPr>
          <w:rFonts w:eastAsia="Calibri"/>
          <w:lang w:eastAsia="en-US"/>
        </w:rPr>
        <w:t>Решение об отказе в предоставлении земельного участка  в собственность бесплатно при поступлении заявления о предоставлении земельного участка в собственность бесплатно по основаниям, предусмотренными пунктами "г", "д" и "е" части 1 статьи 1 Закона РБ, принимается администрацией и направляется заявителю в течение 30 рабочих дней с даты поступления в Администрацию такого заявления.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2.5. Перечень нормативных правовых актов, непосредственно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>регулирующих</w:t>
      </w:r>
      <w:proofErr w:type="gramEnd"/>
      <w:r w:rsidRPr="006B16EB">
        <w:rPr>
          <w:rFonts w:eastAsia="Calibri"/>
          <w:lang w:eastAsia="en-US"/>
        </w:rPr>
        <w:t xml:space="preserve"> предоставление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Предоставление муниципальной услуги осуществляется в соответствии  со следующими нормативными правовыми актами: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Гражданским кодексом Российской Федерации (Собрание законодательства РФ, 05.12.1994, № 32, ст. 3301);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Земельным кодексом Российской Федерации (Собрание законодательства РФ, 29.10.2001, N 44, ст. 4147);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Федеральным законом от 27.07.2010 № 210-ФЗ «Об организации предоставления государственных и муниципальных услуг» (Собрание законодательства РФ, 02.08.2010, № 31, ст. 4179);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Законом Республики Бурятия от 30.12.2003 № 601-III «О земле» (газета "Бурятия", № 246, 31.12.2003);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Законом Республики Бурятия от 16.10.2002 № 115-III «О бесплатном предоставлении в собственность земельных участков, находящихся в государственной и муниципальной собственности» (газета «Бурятия», № 196, 19.10.2002);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постановлением Правительства Республики Бурятия от 09.10.2007 № 304 «О Министерстве имущественных и земельных отношений Республики Бурятия» (газета «Бурятия», № 192, 13.10.2007);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>- распоряжением Правительства Республики Бурятия от 02.12.2011 № 864-р «Об определении Министерства имущественных и земельных отношений Республики Бурятия уполномоченным органом государственной власти Республики Бурятия по осуществлению полномочий в отношении земельных участков и иного недвижимого имущества, находящегося в федеральной собственности, полномочия по управлению и распоряжению которыми переданы Российской Федерацией органам государственной власти Республики Бурятия».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2.6. Исчерпывающий перечень документов, необходимых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в соответствии с нормативными правовыми актами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для предоставления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bookmarkStart w:id="5" w:name="Par116"/>
      <w:bookmarkEnd w:id="5"/>
      <w:r w:rsidRPr="006B16EB">
        <w:rPr>
          <w:rFonts w:eastAsia="Calibri"/>
          <w:lang w:eastAsia="en-US"/>
        </w:rPr>
        <w:t>2.6.1. При предоставлении земельного участка в собственность бесплатно в соответствии с частями 2, 5, 5.1, 6 и 7 статьи 1 Закона РБ: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2.6.1.1. Исчерпывающий перечень документов, необходимых в соответствии с нормативно-правовыми актами для предоставления муниципальной услуги: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1) заявление о предоставлении земельного участка в собственность бесплатно (образец заявления согласно приложению № 1 к настоящему Административному регламенту).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В заявлении о предоставлении земельного участка в собственность бесплатно, должны быть указаны: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 фамилия, имя и (при наличии) отчество, место жительства заявителя, реквизиты документа, удостоверяющего личность заявителя;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    кадастровый номер испрашиваемого земельного участка;</w:t>
      </w:r>
    </w:p>
    <w:p w:rsid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- основание предоставления земельного участка в собственность бесплатно из числа </w:t>
      </w:r>
      <w:proofErr w:type="gramStart"/>
      <w:r w:rsidRPr="006B16EB">
        <w:rPr>
          <w:rFonts w:eastAsia="Calibri"/>
          <w:lang w:eastAsia="en-US"/>
        </w:rPr>
        <w:t>предусмотренных</w:t>
      </w:r>
      <w:proofErr w:type="gramEnd"/>
      <w:r w:rsidRPr="006B16EB">
        <w:rPr>
          <w:rFonts w:eastAsia="Calibri"/>
          <w:lang w:eastAsia="en-US"/>
        </w:rPr>
        <w:t xml:space="preserve"> Законом РБ;</w:t>
      </w:r>
    </w:p>
    <w:p w:rsidR="00196095" w:rsidRDefault="00196095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196095" w:rsidRPr="006B16EB" w:rsidRDefault="00196095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lastRenderedPageBreak/>
        <w:t>- цель использования земельного участка;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почтовый адрес, номер телефона и адрес электронной почты для связи с заявителем;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подпись заявителя или его представителя;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2) прилагаемые к заявлению о предоставлении земельного участка в собственность бесплатно документы: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копия документа, удостоверяющего личность заявителя и личность представителя заявителя, в случае, если с заявлением обращается представитель заявителя;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копия документа, удостоверяющего права (полномочия) представителя заявителя, если с заявлением обращается представитель заявителя.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2.6.1.2. Исчерпывающий перечень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кадастровый паспорт земельного участка, указанного в заявлении, либо кадастровая выписка о земельном участке;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выписка из Единого государственного реестра прав на недвижимое имущество и сделок с ним (далее – ЕГРП) о правах на земельный участок, указанный в заявлении, или уведомление об отсутствии в ЕГРП запрашиваемых сведений о зарегистрированных правах на указанный земельный участок.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2.6.2. При предоставлении земельных участков в соответствии с пунктами "г", "д" и "е" части 1 статьи 1 Закона РБ: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2.6.2.1. Исчерпывающий перечень документов, необходимых в соответствии с нормативно-правовыми актами для предоставления муниципальной услуги: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1) заявление о предварительном согласовании предоставления земельного участка (образец заявления согласно приложению № 2 к настоящему Административному регламенту) – в случае, если земельный участок предстоит образовать или границы земельного участка подлежат уточнению в соответствии с Федеральным законом от 24.07.2007 N 221-ФЗ "О государственном кадастре недвижимости".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В заявлении о предварительном согласовании предоставления земельного участка должны быть указаны: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фамилия, имя и (при наличии) отчество, место жительства заявителя, реквизиты документа, удостоверяющего личность заявителя;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кадастровый номер земельного участка в случае, если границы такого земельного участка подлежат уточнению;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- основание предоставления земельного участка из числа </w:t>
      </w:r>
      <w:proofErr w:type="gramStart"/>
      <w:r w:rsidRPr="006B16EB">
        <w:rPr>
          <w:rFonts w:eastAsia="Calibri"/>
          <w:lang w:eastAsia="en-US"/>
        </w:rPr>
        <w:t>предусмотренных</w:t>
      </w:r>
      <w:proofErr w:type="gramEnd"/>
      <w:r w:rsidRPr="006B16EB">
        <w:rPr>
          <w:rFonts w:eastAsia="Calibri"/>
          <w:lang w:eastAsia="en-US"/>
        </w:rPr>
        <w:t xml:space="preserve"> Законом РБ;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вид права, на котором заявитель желает приобрести земельный участок;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цель использования земельного участка;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почтовый адрес и (или) адрес электронной почты для связи с заявителем;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подпись заявителя или представителя заявителя;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2) прилагаемые к заявлению о предварительном согласовании предоставления земельного участка документы: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копия документа, удостоверяющего личность заявителя и личность представителя заявителя;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копии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копии документа, подтверждающего факт использования земельного участка до введения в действие Земельного кодекса Российской Федерации (декларация либо судебное решение) - в случае обращения заявителя о предварительном согласовании предоставления земельного участка в соответствии с пунктом "г" части 1 статьи 1 Закона РБ;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схема расположения земельного участка - 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справка о регистрации (прописке) по месту жительства в указанном жилом доме - в случае обращения заявителя о предварительном согласовании предоставления земельного участка в соответствии с пунктами "д" и "е" части 1 статьи 1 Закона РБ;</w:t>
      </w:r>
    </w:p>
    <w:p w:rsidR="0005564A" w:rsidRDefault="0005564A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05564A" w:rsidRDefault="0005564A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05564A" w:rsidRPr="006B16EB" w:rsidRDefault="0005564A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lastRenderedPageBreak/>
        <w:t>- документы, подтверждающие фактическое пользование земельным участком и создание на нем жилого дома до вступления в силу Закона СССР от 6 марта 1990 года N 1305-1 "О собственности в СССР": домовая книга, архивные сведения или квитанция об оплате земельного налога (платежей за землю) - в случае обращения заявителя о предварительном согласовании предоставления земельного участка в соответствии с пунктом "д" части 1 статьи</w:t>
      </w:r>
      <w:proofErr w:type="gramEnd"/>
      <w:r w:rsidRPr="006B16EB">
        <w:rPr>
          <w:rFonts w:eastAsia="Calibri"/>
          <w:lang w:eastAsia="en-US"/>
        </w:rPr>
        <w:t xml:space="preserve"> 1 Закона РБ;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>- один из перечисленных документов, подтверждающих фактическое пользование земельным участком и создание на нем жилого дома до вступления в силу Земельного кодекса Российской Федерации: домовая книга, документы об оплате земельного налога (платежей за землю), документы от специализированных государственных организаций технической инвентаризации, содержащие сведения о дате создания жилого дома (история домовладения)  - в случае обращения заявителя о предварительном согласовании предоставления земельного участка в</w:t>
      </w:r>
      <w:proofErr w:type="gramEnd"/>
      <w:r w:rsidRPr="006B16EB">
        <w:rPr>
          <w:rFonts w:eastAsia="Calibri"/>
          <w:lang w:eastAsia="en-US"/>
        </w:rPr>
        <w:t xml:space="preserve"> </w:t>
      </w:r>
      <w:proofErr w:type="gramStart"/>
      <w:r w:rsidRPr="006B16EB">
        <w:rPr>
          <w:rFonts w:eastAsia="Calibri"/>
          <w:lang w:eastAsia="en-US"/>
        </w:rPr>
        <w:t>соответствии</w:t>
      </w:r>
      <w:proofErr w:type="gramEnd"/>
      <w:r w:rsidRPr="006B16EB">
        <w:rPr>
          <w:rFonts w:eastAsia="Calibri"/>
          <w:lang w:eastAsia="en-US"/>
        </w:rPr>
        <w:t xml:space="preserve"> с пунктом "е" части 1 статьи 1 Закона РБ;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3) заявление о предоставлении земельного участка в собственность бесплатно (образец заявления согласно приложению № 1 к настоящему Административному регламенту).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В заявлении о предоставлении земельного участка в собственность бесплатно должны быть указаны: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 фамилия, имя и (при наличии) отчество, место жительства заявителя, реквизиты документа, удостоверяющего личность заявителя;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кадастровый номер испрашиваемого земельного участка;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- основание предоставления земельного участка в собственность бесплатно из числа </w:t>
      </w:r>
      <w:proofErr w:type="gramStart"/>
      <w:r w:rsidRPr="006B16EB">
        <w:rPr>
          <w:rFonts w:eastAsia="Calibri"/>
          <w:lang w:eastAsia="en-US"/>
        </w:rPr>
        <w:t>предусмотренных</w:t>
      </w:r>
      <w:proofErr w:type="gramEnd"/>
      <w:r w:rsidRPr="006B16EB">
        <w:rPr>
          <w:rFonts w:eastAsia="Calibri"/>
          <w:lang w:eastAsia="en-US"/>
        </w:rPr>
        <w:t xml:space="preserve"> Законом РБ;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цель использования земельного участка;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почтовый адрес, номер телефона и адрес электронной почты для связи с заявителем;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подпись заявителя или его представителя;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4) прилагаемые к заявлению о предоставлении земельного участка в собственность бесплатно документы: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копии документа, удостоверяющего личность заявителя и личность представителя заявителя;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копии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копии документа, подтверждающего факт использования земельного участка до введения в действие Земельного кодекса Российской Федерации (декларация либо судебное решение) - в случае обращения заявителя о предварительном согласовании предоставления земельного участка в соответствии с пунктом "г" части 1 статьи 1 Закона РБ;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справка о регистрации (прописке) по месту жительства в указанном жилом доме - в случае обращения заявителя о предварительном согласовании предоставления земельного участка в соответствии с пунктами "д" и "е" части 1 статьи 1 Закона РБ;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>- документы, подтверждающие фактическое пользование земельным участком и создание на нем жилого дома до вступления в силу Закона СССР от 6 марта 1990 года N 1305-1 "О собственности в СССР": домовая книга, архивные сведения или квитанция об оплате земельного налога (платежей за землю) - в случае обращения заявителя о предварительном согласовании предоставления земельного участка в соответствии с пунктом "д" части 1 статьи</w:t>
      </w:r>
      <w:proofErr w:type="gramEnd"/>
      <w:r w:rsidRPr="006B16EB">
        <w:rPr>
          <w:rFonts w:eastAsia="Calibri"/>
          <w:lang w:eastAsia="en-US"/>
        </w:rPr>
        <w:t xml:space="preserve"> 1 Закона РБ;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>- один из перечисленных документов, подтверждающих фактическое пользование земельным участком и создание на нем жилого дома до вступления в силу Земельного кодекса Российской Федерации: домовая книга, документы об оплате земельного налога (платежей за землю), документы от специализированных государственных организаций технической инвентаризации, содержащие сведения о дате создания жилого дома (история домовладения) -  в случае обращения заявителя о предварительном согласовании предоставления земельного участка в</w:t>
      </w:r>
      <w:proofErr w:type="gramEnd"/>
      <w:r w:rsidRPr="006B16EB">
        <w:rPr>
          <w:rFonts w:eastAsia="Calibri"/>
          <w:lang w:eastAsia="en-US"/>
        </w:rPr>
        <w:t xml:space="preserve"> </w:t>
      </w:r>
      <w:proofErr w:type="gramStart"/>
      <w:r w:rsidRPr="006B16EB">
        <w:rPr>
          <w:rFonts w:eastAsia="Calibri"/>
          <w:lang w:eastAsia="en-US"/>
        </w:rPr>
        <w:t>соответствии</w:t>
      </w:r>
      <w:proofErr w:type="gramEnd"/>
      <w:r w:rsidRPr="006B16EB">
        <w:rPr>
          <w:rFonts w:eastAsia="Calibri"/>
          <w:lang w:eastAsia="en-US"/>
        </w:rPr>
        <w:t xml:space="preserve"> с пунктом "е" части 1 статьи 1 Закона РБ;</w:t>
      </w:r>
    </w:p>
    <w:p w:rsidR="00B369BD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- нотариально удостоверенное согласие об оформлении земельного участка в собственность одного лица или в общую долевую собственность нескольких лиц из числа указанных граждан </w:t>
      </w: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lastRenderedPageBreak/>
        <w:t>-  в случае обращения заявителя о предварительном согласовании предоставления земельного участка в соответствии с пунктами "д" и "е" части 1 статьи 1 Закона РБ.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Предоставление указанных  выше документов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2.6.2.2. Исчерпывающий перечень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кадастровый паспорт испрашиваемого земельного участка либо кадастровая выписка об испрашиваемом земельном участке;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выписка из ЕГРП 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2.6.3. При предоставлении Министерством государственной услуги запрещено требовать от заявителя: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2.6.3.1.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2.6.3.2. Представления документов и информации, которые находятся в распоряжении Министерства, иных органов в соответствии с нормативными правовыми актами Российской Федерации, нормативными правовыми актами Республики Бурятия и муниципальными правовыми актами.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2.6.4. Заявителям обеспечивается возможность выбора способа подачи заявления: при личном обращении в Министерство или в МФЦ, почтовой связью,  в электронной форме с использованием Портала услуг.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2.6.5. При обращении заявителей в МФЦ обеспечивается передача заявления и приложенных к нему документов в Министерство в порядке и сроки, установленные соглашением о взаимодействии между МФЦ и Министерством, но не позднее следующего рабочего дня со дня регистрации заявления в МФЦ.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2.7. Исчерпывающий перечень оснований для отказа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в приеме документов, необходимых для предоставления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Основания для отказа в приеме документов, необходимых для предоставления муниципальной услуги: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не предоставлен полный пакет документов, указанных в п. 2.6.1., п. 2.6.3.  настоящего Административного регламента;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в заявлении отсутствуют сведения, указанные в п. 2.6.1.1, п. 2.6.3.1., п. 2.6.3.10. настоящего Административного регламента;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заявление подписано не уполномоченным на то лицом.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2.8. Исчерпывающий перечень оснований для приостановления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или отказа в предоставлении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2.8.1. Оснований для приостановления муниципальной услуги законодательством Российской Федерации не предусмотрено.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2.8.2. Основания для отказа в предоставлении муниципальной услуги:</w:t>
      </w:r>
    </w:p>
    <w:p w:rsid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1) подача заявителем заявления о снятии с учета;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2) утрата права на предоставление земельного участка, возникшего в соответствии с Законом Республики Бурятия;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3) установление факта постановки на учет с использованием подложных документов и (или) недостоверных сведений, послуживших основанием для принятия на учет;</w:t>
      </w:r>
    </w:p>
    <w:p w:rsid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4) смерть гражданина;</w:t>
      </w: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lastRenderedPageBreak/>
        <w:t>5) отсутствие решения о предварительном согласовании предоставления земельного участка;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6) присутствуют основания для отказа в утверждении схемы расположения земельного участка, приложенной к заявлению о предварительном согласовании предоставления земельного участка, в соответствии с земельным законодательством;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7) присутствуют основания для отказа в предоставлении земельного участка, который предстоит образовать, в соответствии с земельным законодательством;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8) присутствуют основания для отказа в предоставлении земельного участка, границы которого подлежат уточнению в соответствии с Федеральным законом "О государственном кадастре недвижимости", в соответствии с земельным законодательством.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2.8.3. </w:t>
      </w:r>
      <w:proofErr w:type="gramStart"/>
      <w:r w:rsidRPr="006B16EB">
        <w:rPr>
          <w:rFonts w:eastAsia="Calibri"/>
          <w:lang w:eastAsia="en-US"/>
        </w:rPr>
        <w:t>В случае смерти гражданина, состоящего на учете в качестве лица, имеющего право на предоставление земельного участка в собственность бесплатно в соответствии с частями 5 и 5.1 статьи 1 Закона, его супруга (супруг) вправе подать заявление о постановке его (ее) на учет с сохранением очередности, ранее определенной на основании заявления умершего гражданина.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autoSpaceDE w:val="0"/>
        <w:autoSpaceDN w:val="0"/>
        <w:adjustRightInd w:val="0"/>
        <w:jc w:val="center"/>
        <w:outlineLvl w:val="0"/>
        <w:rPr>
          <w:rFonts w:eastAsia="Calibri"/>
        </w:rPr>
      </w:pPr>
      <w:r w:rsidRPr="006B16EB">
        <w:rPr>
          <w:rFonts w:eastAsia="Calibri"/>
        </w:rPr>
        <w:t xml:space="preserve">2.9. Перечень услуг, которые являются необходимыми </w:t>
      </w:r>
    </w:p>
    <w:p w:rsidR="006B16EB" w:rsidRPr="006B16EB" w:rsidRDefault="006B16EB" w:rsidP="006B16EB">
      <w:pPr>
        <w:autoSpaceDE w:val="0"/>
        <w:autoSpaceDN w:val="0"/>
        <w:adjustRightInd w:val="0"/>
        <w:jc w:val="center"/>
        <w:outlineLvl w:val="0"/>
        <w:rPr>
          <w:rFonts w:eastAsia="Calibri"/>
        </w:rPr>
      </w:pPr>
      <w:r w:rsidRPr="006B16EB">
        <w:rPr>
          <w:rFonts w:eastAsia="Calibri"/>
        </w:rPr>
        <w:t xml:space="preserve">и </w:t>
      </w:r>
      <w:proofErr w:type="gramStart"/>
      <w:r w:rsidRPr="006B16EB">
        <w:rPr>
          <w:rFonts w:eastAsia="Calibri"/>
        </w:rPr>
        <w:t>обязательными</w:t>
      </w:r>
      <w:proofErr w:type="gramEnd"/>
      <w:r w:rsidRPr="006B16EB">
        <w:rPr>
          <w:rFonts w:eastAsia="Calibri"/>
        </w:rPr>
        <w:t xml:space="preserve"> для предоставления муниципальной услуги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outlineLvl w:val="0"/>
        <w:rPr>
          <w:rFonts w:eastAsia="Calibri"/>
        </w:rPr>
      </w:pPr>
    </w:p>
    <w:p w:rsidR="006B16EB" w:rsidRPr="006B16EB" w:rsidRDefault="006B16EB" w:rsidP="006B16EB">
      <w:pPr>
        <w:autoSpaceDE w:val="0"/>
        <w:autoSpaceDN w:val="0"/>
        <w:adjustRightInd w:val="0"/>
        <w:jc w:val="both"/>
        <w:outlineLvl w:val="0"/>
        <w:rPr>
          <w:rFonts w:eastAsia="Calibri"/>
        </w:rPr>
      </w:pPr>
      <w:r w:rsidRPr="006B16EB">
        <w:rPr>
          <w:rFonts w:eastAsia="Calibri"/>
        </w:rPr>
        <w:t xml:space="preserve">В случае подачи заявления </w:t>
      </w:r>
      <w:r w:rsidRPr="006B16EB">
        <w:rPr>
          <w:rFonts w:eastAsia="Calibri"/>
          <w:lang w:eastAsia="en-US"/>
        </w:rPr>
        <w:t>о предварительном согласовании предоставления земельного участка</w:t>
      </w:r>
      <w:r w:rsidRPr="006B16EB">
        <w:rPr>
          <w:rFonts w:eastAsia="Calibri"/>
        </w:rPr>
        <w:t>: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outlineLvl w:val="0"/>
        <w:rPr>
          <w:rFonts w:eastAsia="Calibri"/>
        </w:rPr>
      </w:pPr>
      <w:r w:rsidRPr="006B16EB">
        <w:rPr>
          <w:rFonts w:eastAsia="Calibri"/>
        </w:rPr>
        <w:t>- кадастровые работы в целях образования или уточнения земельного участка;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outlineLvl w:val="0"/>
        <w:rPr>
          <w:rFonts w:eastAsia="Calibri"/>
        </w:rPr>
      </w:pPr>
      <w:r w:rsidRPr="006B16EB">
        <w:rPr>
          <w:rFonts w:eastAsia="Calibri"/>
        </w:rPr>
        <w:t>- государственный кадастровый учет образованного земельного участка, государственный кадастровый учет в связи с изменениями площади земельного участка и (или) изменением описания местоположения его границ вследствие уточнения границ земельного участка.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2.10. Порядок, размер и основания взимания государственной пошлины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 или иной платы, взимаемой за предоставление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Предоставление муниципальной услуги является бесплатным.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2.11. Максимальный срок ожидания в очереди при подаче запроса о предоставлении муниципальной услуги и при получении результата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 предоставления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10 минут.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2.12. Срок и порядок регистрации запроса Заявителя о предоставлении муниципальной услуги, в том числе в электронной форме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Регистрация поступившего заявления  осуществляется в приемной Администрации. Полученное заявление в течение одного рабочего дня регистрируется в электронной базе данных по делопроизводству Администрации (далее - ЭБД).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На полученном заявлении проставляется регистрационный штамп. Регистрационный штамп содержит дату и регистрационный номер.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B369BD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2.13. 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такой услуги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2.13.1. В Администрации организуется рабочее место для непосредственного взаимодействия ведущих прием специалистов, ответственных за предоставление муниципальной услуги, с заявителями.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2.13.2. Рабочее место каждого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lastRenderedPageBreak/>
        <w:t>2.13.3. Для ожидания, приема заявителям отводится специальное место, оборудованное стульями, столом, снабжено бланками заявлений, бумагой, ручкой. В данном помещении располагаются информационные стенды о порядке предоставления муниципальной услуги.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2.14. Показатели доступности и качества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2.14.1. Показателями доступности муниципальной услуги являются: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доступность полной, актуальной, достоверной информации о порядке предоставления муниципальной услуги;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территориальная, транспортная доступность;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наличие справочно-правовой информации с образцами заполнения заявления и перечнем документов, необходимых для предоставления муниципальной услуги;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возможность обращения за предоставлением муниципальной услуги  в МФЦ;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возможность получения информации по вопросам предоставления муниципальной услуги на любой стадии предоставления муниципальной услуги при устном обращении заявителей или их представителей, а также с использованием почтовой и телефонной связи и в электронном виде.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2.14.2. Показателями качества муниципальной услуги являются: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соблюдение сроков ожидания заявителя или его представителя в очереди при подаче документов;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соблюдение наличия в публичном доступе сведений о муниципальной услуге (наименовании, содержании муниципальной услуги);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соблюдение общего срока предоставления муниципальной услуги с момента обращения до момента получения результата ее предоставления.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2.14.3. Количество взаимодействий заявителя с должностными лицами Администрации при предоставлении муниципальной услуги – не более 4-х и определяется следующими случаями: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1) желание заявителя лично представить в Администрацию заявление о предоставлении муниципальной услуги и иные документы, предусмотренные настоящим Административным регламентом.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2) желание заявителя лично получить предусмотренное подразделом 3.5 настоящего Административного регламента решение о предоставлении земельного участка в собственность бесплатно; решение об отказе предоставлении земельного участка в собственность бесплатно; решение о предварительном согласовании предоставления земельного участка; решение об отказе в предварительном согласовании предоставления земельного участка.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autoSpaceDE w:val="0"/>
        <w:autoSpaceDN w:val="0"/>
        <w:adjustRightInd w:val="0"/>
        <w:jc w:val="center"/>
        <w:outlineLvl w:val="0"/>
        <w:rPr>
          <w:rFonts w:eastAsia="Calibri"/>
        </w:rPr>
      </w:pPr>
      <w:r w:rsidRPr="006B16EB">
        <w:rPr>
          <w:rFonts w:eastAsia="Calibri"/>
        </w:rPr>
        <w:t xml:space="preserve">2.15. Иные требования, в том числе учитывающие особенности предоставления муниципальной услуги в многофункциональных центрах предоставления </w:t>
      </w:r>
    </w:p>
    <w:p w:rsidR="006B16EB" w:rsidRPr="006B16EB" w:rsidRDefault="006B16EB" w:rsidP="006B16EB">
      <w:pPr>
        <w:autoSpaceDE w:val="0"/>
        <w:autoSpaceDN w:val="0"/>
        <w:adjustRightInd w:val="0"/>
        <w:jc w:val="center"/>
        <w:outlineLvl w:val="0"/>
        <w:rPr>
          <w:rFonts w:eastAsia="Calibri"/>
        </w:rPr>
      </w:pPr>
      <w:r w:rsidRPr="006B16EB">
        <w:rPr>
          <w:rFonts w:eastAsia="Calibri"/>
        </w:rPr>
        <w:t>государственных и муниципальных услуг и особенности исполнения муниципальных услуг в электронной форме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</w:p>
    <w:p w:rsid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2.15.1. Предоставление муниципальной услуги в электронной форме осуществляется с использованием Портала услуг.</w:t>
      </w:r>
    </w:p>
    <w:p w:rsidR="00044A43" w:rsidRDefault="00044A43" w:rsidP="006B16EB">
      <w:pPr>
        <w:autoSpaceDE w:val="0"/>
        <w:autoSpaceDN w:val="0"/>
        <w:adjustRightInd w:val="0"/>
        <w:jc w:val="both"/>
        <w:rPr>
          <w:rFonts w:eastAsia="Calibri"/>
        </w:rPr>
      </w:pPr>
    </w:p>
    <w:p w:rsidR="00044A43" w:rsidRPr="006B16EB" w:rsidRDefault="00044A43" w:rsidP="006B16EB">
      <w:pPr>
        <w:autoSpaceDE w:val="0"/>
        <w:autoSpaceDN w:val="0"/>
        <w:adjustRightInd w:val="0"/>
        <w:jc w:val="both"/>
        <w:rPr>
          <w:rFonts w:eastAsia="Calibri"/>
        </w:rPr>
      </w:pP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2.15.2. При предоставлении муниципальной услуги в электронной форме осуществляются: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подача заявителем запроса и иных документов, необходимых для предоставления муниципальной услуги, и прием таких запроса и документов с использованием Портала услуг;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получение заявителем сведений о ходе выполнения запроса о предоставлении муниципальной услуги;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получение заявителем решения о предоставлении земельного участка в собственность бесплатно, решения об отказе в предоставлении земельного участка в собственность бесплатно.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lastRenderedPageBreak/>
        <w:t>2.15.3. Портал услуг обеспечивает доступность для копирования и заполнения в электронной форме запроса и иных документов, необходимых для получения муниципальной услуги.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bookmarkStart w:id="6" w:name="Par182"/>
      <w:bookmarkEnd w:id="6"/>
      <w:r w:rsidRPr="006B16EB">
        <w:rPr>
          <w:rFonts w:eastAsia="Calibri"/>
          <w:lang w:val="en-US" w:eastAsia="en-US"/>
        </w:rPr>
        <w:t>III</w:t>
      </w:r>
      <w:r w:rsidRPr="006B16EB">
        <w:rPr>
          <w:rFonts w:eastAsia="Calibri"/>
          <w:lang w:eastAsia="en-US"/>
        </w:rPr>
        <w:t xml:space="preserve">. Состав, последовательность и сроки выполнения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административных процедур, требования к порядку их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 выполнения, в том числе особенности выполнения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 административных процедур в электронной форме, описание административных процедур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200" w:line="276" w:lineRule="auto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Состав и последовательность выполнения</w:t>
      </w:r>
      <w:r w:rsidR="00044A43">
        <w:rPr>
          <w:rFonts w:eastAsia="Calibri"/>
          <w:lang w:eastAsia="en-US"/>
        </w:rPr>
        <w:t xml:space="preserve"> </w:t>
      </w:r>
      <w:r w:rsidRPr="006B16EB">
        <w:rPr>
          <w:rFonts w:eastAsia="Calibri"/>
          <w:lang w:eastAsia="en-US"/>
        </w:rPr>
        <w:t>административных процедур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6B16EB" w:rsidRPr="006B16EB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3.1.1.</w:t>
      </w:r>
      <w:r w:rsidR="006B16EB" w:rsidRPr="006B16EB">
        <w:rPr>
          <w:rFonts w:eastAsia="Calibri"/>
          <w:lang w:eastAsia="en-US"/>
        </w:rPr>
        <w:t>Предоставление муниципальной услуги по основаниям, установленным частями 2, 5, 5.1, 6 и 7 статьи 1 Закона, включает в себя следующие административные процедуры:</w:t>
      </w:r>
    </w:p>
    <w:p w:rsidR="006B16EB" w:rsidRPr="006B16EB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</w:t>
      </w:r>
      <w:r w:rsidR="006B16EB" w:rsidRPr="006B16EB">
        <w:rPr>
          <w:rFonts w:eastAsia="Calibri"/>
          <w:lang w:eastAsia="en-US"/>
        </w:rPr>
        <w:t>Администрация направляет гражданину, стоящему первым в очереди, уведомление о возможности обращения с заявлением о предоставлении земельного участка, который может быть предоставлен гражданам, состоящим на учете в качестве лиц, имеющих право на предоставление земельных участков в собственность бесплатно;</w:t>
      </w:r>
    </w:p>
    <w:p w:rsidR="006B16EB" w:rsidRPr="006B16EB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</w:t>
      </w:r>
      <w:r w:rsidR="006B16EB" w:rsidRPr="006B16EB">
        <w:rPr>
          <w:rFonts w:eastAsia="Calibri"/>
          <w:lang w:eastAsia="en-US"/>
        </w:rPr>
        <w:t>регистрация заявления о предоставлении земельного участка в собственность бесплатно;</w:t>
      </w:r>
    </w:p>
    <w:p w:rsidR="006B16EB" w:rsidRPr="006B16EB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</w:t>
      </w:r>
      <w:r w:rsidR="006B16EB" w:rsidRPr="006B16EB">
        <w:rPr>
          <w:rFonts w:eastAsia="Calibri"/>
          <w:lang w:eastAsia="en-US"/>
        </w:rPr>
        <w:t>прием заявления о предоставлении земельного участка в собственность бесплатно;</w:t>
      </w:r>
    </w:p>
    <w:p w:rsidR="006B16EB" w:rsidRPr="006B16EB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</w:t>
      </w:r>
      <w:r w:rsidR="006B16EB" w:rsidRPr="006B16EB">
        <w:rPr>
          <w:rFonts w:eastAsia="Calibri"/>
          <w:lang w:eastAsia="en-US"/>
        </w:rPr>
        <w:t>формирование и направление межведомственного запроса;</w:t>
      </w:r>
    </w:p>
    <w:p w:rsidR="006B16EB" w:rsidRPr="006B16EB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5)</w:t>
      </w:r>
      <w:r w:rsidR="006B16EB" w:rsidRPr="006B16EB">
        <w:rPr>
          <w:rFonts w:eastAsia="Calibri"/>
          <w:lang w:eastAsia="en-US"/>
        </w:rPr>
        <w:t>рассмотрение заявления, необходимых документов; подготовка и выдача заявителю одного из следующих документов: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решение о предоставлении земельного участка в собственность бесплатно;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решение об отказе предоставлении земельного участка в собственность бесплатно;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Блок-схема предоставления муниципальной услуги представлена в приложении № 3 к Административному регламенту.</w:t>
      </w:r>
    </w:p>
    <w:p w:rsidR="006B16EB" w:rsidRPr="006B16EB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3.1.2.</w:t>
      </w:r>
      <w:r w:rsidR="006B16EB" w:rsidRPr="006B16EB">
        <w:rPr>
          <w:rFonts w:eastAsia="Calibri"/>
          <w:lang w:eastAsia="en-US"/>
        </w:rPr>
        <w:t>Предоставление муниципальной услуги по основаниям, установленным пунктами "г", "д" и "е" части 1 статьи 1 Закона, включает в себя следующие административные процедуры:</w:t>
      </w:r>
    </w:p>
    <w:p w:rsidR="00044A43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</w:t>
      </w:r>
      <w:r w:rsidR="006B16EB" w:rsidRPr="006B16EB">
        <w:rPr>
          <w:rFonts w:eastAsia="Calibri"/>
          <w:lang w:eastAsia="en-US"/>
        </w:rPr>
        <w:t>регистрация заявления о предварительном согласовании предоставления земельного участка в случае, если земельный участок предстоит образовать или границы земельного участка подлежат уточнению в соответствии с Федеральным законом "О государственном кадастре недвижимости"; регистрация заявления о предоставлении земельного участка в собственность бесплатно в случае, если земельный участок образован;</w:t>
      </w:r>
    </w:p>
    <w:p w:rsidR="006B16EB" w:rsidRPr="006B16EB" w:rsidRDefault="006B16EB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 2)      регистрация заявления о предоставлении земельного участка в собственность бесплатно;</w:t>
      </w:r>
    </w:p>
    <w:p w:rsidR="00044A43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3)          прием заявления;</w:t>
      </w:r>
    </w:p>
    <w:p w:rsidR="00044A43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4)          формирование и направление межведомственного запроса;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 5)       рассмотрение заявления, необходимых документов; подготовка и выдача заявителю одного из следующих документов: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решение о предварительном согласовании предоставления земельного участка;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решение об отказе в предварительном согласовании предоставления земельного участка;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решение о предоставлении земельного участка в собственность бесплатно.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Блок-схема предоставления муниципальной услуги представлена в приложении № 4 к Административному регламенту.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B369BD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Направление гражданину уведомления о </w:t>
      </w:r>
    </w:p>
    <w:p w:rsidR="006B16EB" w:rsidRPr="006B16EB" w:rsidRDefault="006B16EB" w:rsidP="00B369BD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возможности обращения с заявлением о предоставлении земельного участка</w:t>
      </w:r>
    </w:p>
    <w:p w:rsidR="006B16EB" w:rsidRDefault="006B16EB" w:rsidP="00B369BD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B369BD" w:rsidRPr="006B16EB" w:rsidRDefault="00B369BD" w:rsidP="00B369BD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6B16EB" w:rsidRPr="006B16EB" w:rsidRDefault="006B16EB" w:rsidP="00044A43">
      <w:pPr>
        <w:widowControl w:val="0"/>
        <w:numPr>
          <w:ilvl w:val="2"/>
          <w:numId w:val="7"/>
        </w:numPr>
        <w:autoSpaceDE w:val="0"/>
        <w:autoSpaceDN w:val="0"/>
        <w:adjustRightInd w:val="0"/>
        <w:spacing w:after="200" w:line="276" w:lineRule="auto"/>
        <w:ind w:left="0" w:firstLine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lastRenderedPageBreak/>
        <w:t xml:space="preserve">Основанием для начала административной процедуры является образование земельного участка в соответствии с требованиями законодательства, </w:t>
      </w:r>
      <w:proofErr w:type="gramStart"/>
      <w:r w:rsidRPr="006B16EB">
        <w:rPr>
          <w:rFonts w:eastAsia="Calibri"/>
          <w:lang w:eastAsia="en-US"/>
        </w:rPr>
        <w:t>который</w:t>
      </w:r>
      <w:proofErr w:type="gramEnd"/>
      <w:r w:rsidRPr="006B16EB">
        <w:rPr>
          <w:rFonts w:eastAsia="Calibri"/>
          <w:lang w:eastAsia="en-US"/>
        </w:rPr>
        <w:t xml:space="preserve"> может быть предоставлен гражданам, состоящим на учете в качестве лиц, имеющих право на предоставление земельных участков в собственность бесплатно.</w:t>
      </w:r>
    </w:p>
    <w:p w:rsidR="006B16EB" w:rsidRPr="006B16EB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3.2.2.</w:t>
      </w:r>
      <w:r w:rsidR="006B16EB" w:rsidRPr="006B16EB">
        <w:rPr>
          <w:rFonts w:eastAsia="Calibri"/>
          <w:lang w:eastAsia="en-US"/>
        </w:rPr>
        <w:t>В течение 14 календарных с момента образования земельного участка дней Администрация направляет уведомление о возможности обращения с заявлением о предоставлении земельного участка в собственность бесплатно.</w:t>
      </w:r>
    </w:p>
    <w:p w:rsidR="006B16EB" w:rsidRPr="006B16EB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3.2.3.</w:t>
      </w:r>
      <w:r w:rsidR="006B16EB" w:rsidRPr="006B16EB">
        <w:rPr>
          <w:rFonts w:eastAsia="Calibri"/>
          <w:lang w:eastAsia="en-US"/>
        </w:rPr>
        <w:t xml:space="preserve">В случае если по истечении 30 календарных дней со дня вручения уведомления в адрес </w:t>
      </w:r>
      <w:r>
        <w:rPr>
          <w:rFonts w:eastAsia="Calibri"/>
          <w:lang w:eastAsia="en-US"/>
        </w:rPr>
        <w:t>Администра</w:t>
      </w:r>
      <w:r w:rsidR="006B16EB" w:rsidRPr="006B16EB">
        <w:rPr>
          <w:rFonts w:eastAsia="Calibri"/>
          <w:lang w:eastAsia="en-US"/>
        </w:rPr>
        <w:t>ции не поступило заявление от гражданина, уведомление направляется гражданину, принятому на учет и стоящему следующим по очереди.</w:t>
      </w:r>
    </w:p>
    <w:p w:rsidR="006B16EB" w:rsidRPr="006B16EB" w:rsidRDefault="00044A43" w:rsidP="00044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3.2.4.</w:t>
      </w:r>
      <w:r w:rsidR="006B16EB" w:rsidRPr="006B16EB">
        <w:rPr>
          <w:rFonts w:eastAsia="Calibri"/>
          <w:lang w:eastAsia="en-US"/>
        </w:rPr>
        <w:t>Способом фиксации результата административной процедуры является оформление на бумажном носителе уведомления о возможности обращения с заявлением о предоставлении земельного участка.</w:t>
      </w:r>
    </w:p>
    <w:p w:rsidR="006B16EB" w:rsidRPr="006B16EB" w:rsidRDefault="006B16EB" w:rsidP="006B16EB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200" w:line="276" w:lineRule="auto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Регистрация заявления</w:t>
      </w:r>
      <w:r w:rsidR="007F1F35">
        <w:rPr>
          <w:rFonts w:eastAsia="Calibri"/>
          <w:lang w:eastAsia="en-US"/>
        </w:rPr>
        <w:t xml:space="preserve"> </w:t>
      </w:r>
      <w:r w:rsidRPr="006B16EB">
        <w:rPr>
          <w:rFonts w:eastAsia="Calibri"/>
          <w:lang w:eastAsia="en-US"/>
        </w:rPr>
        <w:t>с комплектом прилагаемых к нему документов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3.</w:t>
      </w:r>
      <w:r w:rsidR="007F1F35">
        <w:rPr>
          <w:rFonts w:eastAsia="Calibri"/>
          <w:lang w:eastAsia="en-US"/>
        </w:rPr>
        <w:t>3</w:t>
      </w:r>
      <w:r w:rsidRPr="006B16EB">
        <w:rPr>
          <w:rFonts w:eastAsia="Calibri"/>
          <w:lang w:eastAsia="en-US"/>
        </w:rPr>
        <w:t>.1. Основанием для начала административной процедуры поступление в Администрацию заявления о предоставлении земельного участка в собственность бесплатно; заявления о предварительном согласовании предоставления земельного участка.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3.</w:t>
      </w:r>
      <w:r w:rsidR="007F1F35">
        <w:rPr>
          <w:rFonts w:eastAsia="Calibri"/>
          <w:lang w:eastAsia="en-US"/>
        </w:rPr>
        <w:t>3</w:t>
      </w:r>
      <w:r w:rsidRPr="006B16EB">
        <w:rPr>
          <w:rFonts w:eastAsia="Calibri"/>
          <w:lang w:eastAsia="en-US"/>
        </w:rPr>
        <w:t>.2. Полученное заявление с приложенными документами в течение  одного рабочего дня регистрируется в электронной базе данных по делопроизводству Администрации (далее - ЭБД).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3.</w:t>
      </w:r>
      <w:r w:rsidR="007F1F35">
        <w:rPr>
          <w:rFonts w:eastAsia="Calibri"/>
          <w:lang w:eastAsia="en-US"/>
        </w:rPr>
        <w:t>3</w:t>
      </w:r>
      <w:r w:rsidRPr="006B16EB">
        <w:rPr>
          <w:rFonts w:eastAsia="Calibri"/>
          <w:lang w:eastAsia="en-US"/>
        </w:rPr>
        <w:t>.3. На полученном заявлении проставляется регистрационный штамп. Регистрационный штамп содержит дату и регистрационный номер.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Специалист, ответственный за регистрацию документов, проверяет наличие документов согласно списку приложений в тексте заявления и проставляет регистрационный штамп на заявлении.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3.</w:t>
      </w:r>
      <w:r w:rsidR="007F1F35">
        <w:rPr>
          <w:rFonts w:eastAsia="Calibri"/>
          <w:lang w:eastAsia="en-US"/>
        </w:rPr>
        <w:t>3</w:t>
      </w:r>
      <w:r w:rsidRPr="006B16EB">
        <w:rPr>
          <w:rFonts w:eastAsia="Calibri"/>
          <w:lang w:eastAsia="en-US"/>
        </w:rPr>
        <w:t xml:space="preserve">.4. </w:t>
      </w:r>
      <w:proofErr w:type="gramStart"/>
      <w:r w:rsidRPr="006B16EB">
        <w:rPr>
          <w:rFonts w:eastAsia="Calibri"/>
          <w:lang w:eastAsia="en-US"/>
        </w:rPr>
        <w:t>Зарегистрированное заявление в течение одного рабочего дня с даты его регистрации передается главе муниципального образования (руководителю Администрации) (далее – Глава (Руководитель)  или лицу, исполняющему его обязанности, для резолюции.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3.</w:t>
      </w:r>
      <w:r w:rsidR="007F1F35">
        <w:rPr>
          <w:rFonts w:eastAsia="Calibri"/>
          <w:lang w:eastAsia="en-US"/>
        </w:rPr>
        <w:t>3</w:t>
      </w:r>
      <w:r w:rsidRPr="006B16EB">
        <w:rPr>
          <w:rFonts w:eastAsia="Calibri"/>
          <w:lang w:eastAsia="en-US"/>
        </w:rPr>
        <w:t>.5. Заявление и прилагаемые к нему документы с резолюцией главы направляются специалисту (далее - Исполнитель).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3.</w:t>
      </w:r>
      <w:r w:rsidR="007F1F35">
        <w:rPr>
          <w:rFonts w:eastAsia="Calibri"/>
          <w:lang w:eastAsia="en-US"/>
        </w:rPr>
        <w:t>3</w:t>
      </w:r>
      <w:r w:rsidRPr="006B16EB">
        <w:rPr>
          <w:rFonts w:eastAsia="Calibri"/>
          <w:lang w:eastAsia="en-US"/>
        </w:rPr>
        <w:t>.6. Способом фиксации результата выполнения административной процедуры, в том числе в электронной форме, является регистрация заявления о предоставлении муниципальной услуги в информационной системе электронного документооборота и делопроизводства в Администрации.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200" w:line="276" w:lineRule="auto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Прием  заявления</w:t>
      </w:r>
      <w:r w:rsidR="007F1F35">
        <w:rPr>
          <w:rFonts w:eastAsia="Calibri"/>
          <w:lang w:eastAsia="en-US"/>
        </w:rPr>
        <w:t xml:space="preserve"> </w:t>
      </w:r>
      <w:r w:rsidRPr="006B16EB">
        <w:rPr>
          <w:rFonts w:eastAsia="Calibri"/>
          <w:lang w:eastAsia="en-US"/>
        </w:rPr>
        <w:t>с комплектом прилагаемых к нему документов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3.</w:t>
      </w:r>
      <w:r w:rsidR="00B369BD">
        <w:rPr>
          <w:rFonts w:eastAsia="Calibri"/>
          <w:lang w:eastAsia="en-US"/>
        </w:rPr>
        <w:t>4</w:t>
      </w:r>
      <w:r w:rsidRPr="006B16EB">
        <w:rPr>
          <w:rFonts w:eastAsia="Calibri"/>
          <w:lang w:eastAsia="en-US"/>
        </w:rPr>
        <w:t>.1. Основанием для начала процедуры является получение начальником Отдела заявления.</w:t>
      </w: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3.4</w:t>
      </w:r>
      <w:r w:rsidR="006B16EB" w:rsidRPr="006B16EB">
        <w:rPr>
          <w:rFonts w:eastAsia="Calibri"/>
          <w:lang w:eastAsia="en-US"/>
        </w:rPr>
        <w:t>.2. При поступлении заявления о предоставлении муниципальной услуги с приложенными к нему документами  Исполнитель осуществляет их рассмотрение на предмет: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соответствия заявления требованиям, предусмотренным пунктами 2.6.1.1, 2.6.3.1, 2.6.3.10 настоящего Административного регламента;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наличия пакета документов, предусмотренного пунктами 2.6.1 и 2.6.3 настоящего Административного регламента;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подписания заявления уполномоченным на то лицом.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Максимальный срок выполнения данного действия составляет 5 рабочих дней.</w:t>
      </w: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3.4</w:t>
      </w:r>
      <w:r w:rsidR="006B16EB" w:rsidRPr="006B16EB">
        <w:rPr>
          <w:rFonts w:eastAsia="Calibri"/>
          <w:lang w:eastAsia="en-US"/>
        </w:rPr>
        <w:t>.3. Критерии для отказа в приеме заявления.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 xml:space="preserve">В случае если заявление не соответствует требованиям, предусмотренными пунктами  2.6.1.1, 2.6.3.1, 2.6.3.10 настоящего Административного регламента либо отсутствует полный пакет </w:t>
      </w:r>
      <w:r w:rsidRPr="006B16EB">
        <w:rPr>
          <w:rFonts w:eastAsia="Calibri"/>
          <w:lang w:eastAsia="en-US"/>
        </w:rPr>
        <w:lastRenderedPageBreak/>
        <w:t>документов, предусмотренный пунктами 2.6.1 и 2.6.3 настоящего Административного регламента, либо заявление подписано не уполномоченным на то лицом Исполнитель обеспечивает подготовку, согласование, подписание и направление в адрес заявителя письма об отказе в приеме заявления с информированием о возможности повторного предоставления заявления с</w:t>
      </w:r>
      <w:proofErr w:type="gramEnd"/>
      <w:r w:rsidRPr="006B16EB">
        <w:rPr>
          <w:rFonts w:eastAsia="Calibri"/>
          <w:lang w:eastAsia="en-US"/>
        </w:rPr>
        <w:t xml:space="preserve"> устранением выявленных недостатков. К письму прикладываются заявление и документы, поступившие от заявителя.</w:t>
      </w: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3.4</w:t>
      </w:r>
      <w:r w:rsidR="006B16EB" w:rsidRPr="006B16EB">
        <w:rPr>
          <w:rFonts w:eastAsia="Calibri"/>
          <w:lang w:eastAsia="en-US"/>
        </w:rPr>
        <w:t>.4. Результатом настоящей административной процедуры является направление письма об отказе в предоставлении муниципальной услуги - в случае наличия оснований для  такого отказа либо при отсутствии оснований для отказа в приеме документов, выполнение дальнейших административных процедур, предусмотренных Административным регламентом.</w:t>
      </w: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3.4</w:t>
      </w:r>
      <w:r w:rsidR="006B16EB" w:rsidRPr="006B16EB">
        <w:rPr>
          <w:rFonts w:eastAsia="Calibri"/>
          <w:lang w:eastAsia="en-US"/>
        </w:rPr>
        <w:t>.5. Общий срок административной процедуры по приему и рассмотрению заявления не должен превышать 5 рабочих дней.</w:t>
      </w: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3.4</w:t>
      </w:r>
      <w:r w:rsidR="006B16EB" w:rsidRPr="006B16EB">
        <w:rPr>
          <w:rFonts w:eastAsia="Calibri"/>
          <w:lang w:eastAsia="en-US"/>
        </w:rPr>
        <w:t>.6. Способом фиксации результата административной процедуры в случае представления неполного комплекта является оформление на бумажном носителе письма Администрации об отказе в предоставлении муниципальной услуги.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3.</w:t>
      </w:r>
      <w:r w:rsidR="00B369BD">
        <w:rPr>
          <w:rFonts w:eastAsia="Calibri"/>
          <w:lang w:eastAsia="en-US"/>
        </w:rPr>
        <w:t>5</w:t>
      </w:r>
      <w:r w:rsidRPr="006B16EB">
        <w:rPr>
          <w:rFonts w:eastAsia="Calibri"/>
          <w:lang w:eastAsia="en-US"/>
        </w:rPr>
        <w:t>. Формирование и направление межведомственного запроса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3.5</w:t>
      </w:r>
      <w:r w:rsidR="006B16EB" w:rsidRPr="006B16EB">
        <w:rPr>
          <w:rFonts w:eastAsia="Calibri"/>
          <w:lang w:eastAsia="en-US"/>
        </w:rPr>
        <w:t>.1. Юридическим фактом, инициирующим начало административной процедуры, является отсутствие в Администрации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организаций.</w:t>
      </w: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3.5</w:t>
      </w:r>
      <w:r w:rsidR="006B16EB" w:rsidRPr="006B16EB">
        <w:rPr>
          <w:rFonts w:eastAsia="Calibri"/>
          <w:lang w:eastAsia="en-US"/>
        </w:rPr>
        <w:t>.2. Исполнитель осуществляет подготовку и направление запроса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муниципальной услуги, указанные в пунктах 2.6.2 и 2.6.4 настоящего Административного регламента.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Направление запроса осуществляется по каналам единой системы межведомственного электронного взаимодействия.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Максимальный срок выполнения данного действия составляет 3 рабочих дня.</w:t>
      </w: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3.5</w:t>
      </w:r>
      <w:r w:rsidR="006B16EB" w:rsidRPr="006B16EB">
        <w:rPr>
          <w:rFonts w:eastAsia="Calibri"/>
          <w:lang w:eastAsia="en-US"/>
        </w:rPr>
        <w:t>.3. 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либо отказ в их предоставлении.</w:t>
      </w: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 w:cs="Arial"/>
        </w:rPr>
      </w:pPr>
      <w:r>
        <w:rPr>
          <w:rFonts w:eastAsia="Calibri" w:cs="Arial"/>
        </w:rPr>
        <w:t>3.5</w:t>
      </w:r>
      <w:r w:rsidR="006B16EB" w:rsidRPr="006B16EB">
        <w:rPr>
          <w:rFonts w:eastAsia="Calibri" w:cs="Arial"/>
        </w:rPr>
        <w:t xml:space="preserve">.4. Способом фиксации административной процедуры является регистрация </w:t>
      </w:r>
      <w:r w:rsidR="006B16EB" w:rsidRPr="006B16EB">
        <w:rPr>
          <w:rFonts w:eastAsia="Calibri"/>
        </w:rPr>
        <w:t xml:space="preserve"> межведомственного запроса.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3.6</w:t>
      </w:r>
      <w:r w:rsidR="006B16EB" w:rsidRPr="006B16EB">
        <w:rPr>
          <w:rFonts w:eastAsia="Calibri"/>
          <w:lang w:eastAsia="en-US"/>
        </w:rPr>
        <w:t>.</w:t>
      </w:r>
      <w:r w:rsidR="006B16EB" w:rsidRPr="006B16EB">
        <w:rPr>
          <w:rFonts w:eastAsia="Calibri"/>
          <w:color w:val="FF0000"/>
          <w:lang w:eastAsia="en-US"/>
        </w:rPr>
        <w:t xml:space="preserve">  </w:t>
      </w:r>
      <w:r w:rsidR="006B16EB" w:rsidRPr="006B16EB">
        <w:rPr>
          <w:rFonts w:eastAsia="Calibri"/>
          <w:lang w:eastAsia="en-US"/>
        </w:rPr>
        <w:t>Рассмотрение заявления; подготовка и выдача заявителю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rPr>
          <w:rFonts w:eastAsia="Calibri"/>
          <w:color w:val="FF0000"/>
          <w:lang w:eastAsia="en-US"/>
        </w:rPr>
      </w:pPr>
      <w:r w:rsidRPr="006B16EB">
        <w:rPr>
          <w:rFonts w:eastAsia="Calibri"/>
          <w:color w:val="FF0000"/>
          <w:lang w:eastAsia="en-US"/>
        </w:rPr>
        <w:t xml:space="preserve"> </w:t>
      </w:r>
      <w:r w:rsidRPr="006B16EB">
        <w:rPr>
          <w:rFonts w:eastAsia="Calibri"/>
          <w:lang w:eastAsia="en-US"/>
        </w:rPr>
        <w:t>решения о предоставлении земельного участка в собственность бесплатно; решения об отказе предоставлении земельного участка в собственность бесплатно; решения о предварительном согласовании предоставления земельного участка;</w:t>
      </w:r>
      <w:r w:rsidRPr="006B16EB">
        <w:rPr>
          <w:rFonts w:eastAsia="Calibri"/>
          <w:color w:val="FF0000"/>
          <w:lang w:eastAsia="en-US"/>
        </w:rPr>
        <w:t xml:space="preserve"> </w:t>
      </w:r>
      <w:r w:rsidRPr="006B16EB">
        <w:rPr>
          <w:rFonts w:eastAsia="Calibri"/>
          <w:lang w:eastAsia="en-US"/>
        </w:rPr>
        <w:t>решения об отказе в предварительном согласовании предоставления земельного участка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  <w:lang w:eastAsia="en-US"/>
        </w:rPr>
        <w:t>3.6</w:t>
      </w:r>
      <w:r w:rsidR="006B16EB" w:rsidRPr="006B16EB">
        <w:rPr>
          <w:rFonts w:eastAsia="Calibri"/>
          <w:lang w:eastAsia="en-US"/>
        </w:rPr>
        <w:t xml:space="preserve">.1. </w:t>
      </w:r>
      <w:r w:rsidR="006B16EB" w:rsidRPr="006B16EB">
        <w:rPr>
          <w:rFonts w:eastAsia="Calibri"/>
        </w:rPr>
        <w:t>Основанием, инициирующим начало административной процедуры, является наличие полного комплекта документов в Администрации для предоставления муниципальной услуги.</w:t>
      </w: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3.6</w:t>
      </w:r>
      <w:r w:rsidR="006B16EB" w:rsidRPr="006B16EB">
        <w:rPr>
          <w:rFonts w:eastAsia="Calibri"/>
        </w:rPr>
        <w:t>.2. Исполнитель рассматривает поступившие документы и в случае  наличия полного комплекта документов и отсутствия оснований для отказа в предоставлении муниципальной услуги:</w:t>
      </w: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</w:rPr>
        <w:t>3.6</w:t>
      </w:r>
      <w:r w:rsidR="006B16EB" w:rsidRPr="006B16EB">
        <w:rPr>
          <w:rFonts w:eastAsia="Calibri"/>
        </w:rPr>
        <w:t xml:space="preserve">.2.1. </w:t>
      </w:r>
      <w:r w:rsidR="006B16EB" w:rsidRPr="006B16EB">
        <w:rPr>
          <w:rFonts w:eastAsia="Calibri"/>
          <w:lang w:eastAsia="en-US"/>
        </w:rPr>
        <w:t xml:space="preserve">При поступлении заявления о предоставлении земельного участка в собственность бесплатно подготавливает проект решения о предоставлении земельного участка в собственность бесплатно. </w:t>
      </w: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3.6</w:t>
      </w:r>
      <w:r w:rsidR="006B16EB" w:rsidRPr="006B16EB">
        <w:rPr>
          <w:rFonts w:eastAsia="Calibri"/>
          <w:lang w:eastAsia="en-US"/>
        </w:rPr>
        <w:t>.2.2. При поступлении заявления о предварительном согласовании предоставления земельного участка подготавливает проект решения о предварительном согласовании предоставления земельного участка.</w:t>
      </w:r>
    </w:p>
    <w:p w:rsidR="006B16EB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3.6</w:t>
      </w:r>
      <w:r w:rsidR="006B16EB" w:rsidRPr="006B16EB">
        <w:rPr>
          <w:rFonts w:eastAsia="Calibri"/>
          <w:lang w:eastAsia="en-US"/>
        </w:rPr>
        <w:t>.3. При наличии оснований для отказа в предоставлении муниципальной услуги Исполнитель подготавливает проект решения об отказе предоставлении земельного участка в собственность бесплатно или проект решения об отказе в предварительном согласовании предоставления земельного участка.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lastRenderedPageBreak/>
        <w:t>3.</w:t>
      </w:r>
      <w:r w:rsidR="00B369BD">
        <w:rPr>
          <w:rFonts w:eastAsia="Calibri"/>
        </w:rPr>
        <w:t>6</w:t>
      </w:r>
      <w:r w:rsidRPr="006B16EB">
        <w:rPr>
          <w:rFonts w:eastAsia="Calibri"/>
        </w:rPr>
        <w:t>.4. Подготовленные вышеуказанные проекты решений Исполнитель представляет для согласования начальнику Отдела либо лицу, исполняющему его обязанности, в юридический отдел.</w:t>
      </w: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3.6</w:t>
      </w:r>
      <w:r w:rsidR="006B16EB" w:rsidRPr="006B16EB">
        <w:rPr>
          <w:rFonts w:eastAsia="Calibri"/>
        </w:rPr>
        <w:t>.5. После согласования вышеуказанных проектов решений Исполнитель передает их Главе (Руководителю) либо лицу, исполняющему его обязанности, для подписания.</w:t>
      </w: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3.6</w:t>
      </w:r>
      <w:r w:rsidR="006B16EB" w:rsidRPr="006B16EB">
        <w:rPr>
          <w:rFonts w:eastAsia="Calibri"/>
        </w:rPr>
        <w:t>.6. Критерием для подписания решений, предусмотренных пунктами 3.5.2.1, 3.5.2.2 настоящего подраздела, является наличие документов, предусмотренных пунктами 2.6.1 - 2.6.4 настоящего Административного регламента, их соответствие требованиям действующего законодательства и настоящего Административного регламента, отсутствие оснований для отказа в предоставлении муниципальной услуги.</w:t>
      </w: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3.6</w:t>
      </w:r>
      <w:r w:rsidR="006B16EB" w:rsidRPr="006B16EB">
        <w:rPr>
          <w:rFonts w:eastAsia="Calibri"/>
        </w:rPr>
        <w:t>.7. После подписания вышеуказанных решений, являющихся результатом административной процедуры, Исполнитель обеспечивает их отправку или выдачу Заявителям.</w:t>
      </w: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3.6</w:t>
      </w:r>
      <w:r w:rsidR="006B16EB" w:rsidRPr="006B16EB">
        <w:rPr>
          <w:rFonts w:eastAsia="Calibri"/>
        </w:rPr>
        <w:t>.8. При выдаче вышеуказанных решений непосредственно заявителю Исполнитель в день подписания данных документов сообщает Заявителям по телефону или электронной почте о готовности документов к выдаче.</w:t>
      </w: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3.6</w:t>
      </w:r>
      <w:r w:rsidR="006B16EB" w:rsidRPr="006B16EB">
        <w:rPr>
          <w:rFonts w:eastAsia="Calibri"/>
        </w:rPr>
        <w:t xml:space="preserve">.9. Максимальный срок направления или выдачи заявителю вышеуказанных решений составляет 15 рабочих дней со дня регистрации заявления в Администрации в случаях, установленных </w:t>
      </w:r>
      <w:r w:rsidR="006B16EB" w:rsidRPr="006B16EB">
        <w:rPr>
          <w:rFonts w:eastAsia="Calibri"/>
          <w:lang w:eastAsia="en-US"/>
        </w:rPr>
        <w:t>частями 2, 5, 5.1, 6 и 7 статьи 1 Закона</w:t>
      </w:r>
      <w:r w:rsidR="006B16EB" w:rsidRPr="006B16EB">
        <w:rPr>
          <w:rFonts w:eastAsia="Calibri"/>
        </w:rPr>
        <w:t>.</w:t>
      </w: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</w:rPr>
        <w:t>3.6</w:t>
      </w:r>
      <w:r w:rsidR="006B16EB" w:rsidRPr="006B16EB">
        <w:rPr>
          <w:rFonts w:eastAsia="Calibri"/>
        </w:rPr>
        <w:t xml:space="preserve">.10. Максимальный срок направления или выдачи заявителю вышеуказанных решений составляет 30 календарных дней со дня регистрации заявления в Администрации в случаях, </w:t>
      </w:r>
      <w:r w:rsidR="006B16EB" w:rsidRPr="006B16EB">
        <w:rPr>
          <w:rFonts w:eastAsia="Calibri"/>
          <w:lang w:eastAsia="en-US"/>
        </w:rPr>
        <w:t>установленных пунктами "г", "д" и "е" части 1 статьи 1 Закона.</w:t>
      </w:r>
    </w:p>
    <w:p w:rsidR="006B16EB" w:rsidRPr="006B16EB" w:rsidRDefault="00B369BD" w:rsidP="006B16E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3.6</w:t>
      </w:r>
      <w:r w:rsidR="006B16EB" w:rsidRPr="006B16EB">
        <w:rPr>
          <w:rFonts w:eastAsia="Calibri"/>
        </w:rPr>
        <w:t>.11. Способом фиксации результата административной процедуры являются: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подписание Главой (Руководителем) или лицом, исполняющим его обязанности, и направление или выдача заявителю решения о предоставлении земельного участка в собственность бесплатно;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подписание Главой (Руководителем) или лицом, исполняющим его обязанности, и направление или выдача заявителю решения о предварительном согласовании предоставления земельного участка;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 подписание Главой (Руководителем) или лицом, исполняющим его обязанности, и направление или выдача заявителю решения об отказе в предоставлении земельного участка в собственность бесплатно;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 подписание Главой (Руководителем) или лицом, исполняющим его обязанности, и направление или выдача заявителю решения об отказе в предварительном согласовании предоставления земельного участка.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bookmarkStart w:id="7" w:name="Par235"/>
      <w:bookmarkEnd w:id="7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val="en-US" w:eastAsia="en-US"/>
        </w:rPr>
        <w:t>IV</w:t>
      </w:r>
      <w:r w:rsidRPr="006B16EB">
        <w:rPr>
          <w:rFonts w:eastAsia="Calibri"/>
          <w:lang w:eastAsia="en-US"/>
        </w:rPr>
        <w:t xml:space="preserve">. Формы контроля за исполнением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Административного регламента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</w:p>
    <w:p w:rsidR="006B16EB" w:rsidRPr="006B16EB" w:rsidRDefault="006B16EB" w:rsidP="006B16EB">
      <w:pPr>
        <w:autoSpaceDE w:val="0"/>
        <w:autoSpaceDN w:val="0"/>
        <w:adjustRightInd w:val="0"/>
        <w:jc w:val="center"/>
        <w:outlineLvl w:val="0"/>
        <w:rPr>
          <w:rFonts w:eastAsia="Calibri"/>
        </w:rPr>
      </w:pPr>
      <w:r w:rsidRPr="006B16EB">
        <w:rPr>
          <w:rFonts w:eastAsia="Calibri"/>
        </w:rPr>
        <w:t xml:space="preserve">4.1. Порядок осуществления текущего </w:t>
      </w:r>
      <w:proofErr w:type="gramStart"/>
      <w:r w:rsidRPr="006B16EB">
        <w:rPr>
          <w:rFonts w:eastAsia="Calibri"/>
        </w:rPr>
        <w:t>контроля за</w:t>
      </w:r>
      <w:proofErr w:type="gramEnd"/>
      <w:r w:rsidRPr="006B16EB">
        <w:rPr>
          <w:rFonts w:eastAsia="Calibri"/>
        </w:rPr>
        <w:t xml:space="preserve"> соблюдением</w:t>
      </w:r>
    </w:p>
    <w:p w:rsidR="006B16EB" w:rsidRPr="006B16EB" w:rsidRDefault="006B16EB" w:rsidP="006B16EB">
      <w:pPr>
        <w:autoSpaceDE w:val="0"/>
        <w:autoSpaceDN w:val="0"/>
        <w:adjustRightInd w:val="0"/>
        <w:jc w:val="center"/>
        <w:outlineLvl w:val="0"/>
        <w:rPr>
          <w:rFonts w:eastAsia="Calibri"/>
        </w:rPr>
      </w:pPr>
      <w:r w:rsidRPr="006B16EB">
        <w:rPr>
          <w:rFonts w:eastAsia="Calibri"/>
        </w:rPr>
        <w:t xml:space="preserve">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</w:t>
      </w:r>
    </w:p>
    <w:p w:rsidR="006B16EB" w:rsidRPr="006B16EB" w:rsidRDefault="006B16EB" w:rsidP="006B16EB">
      <w:pPr>
        <w:autoSpaceDE w:val="0"/>
        <w:autoSpaceDN w:val="0"/>
        <w:adjustRightInd w:val="0"/>
        <w:jc w:val="center"/>
        <w:outlineLvl w:val="0"/>
        <w:rPr>
          <w:rFonts w:eastAsia="Calibri"/>
        </w:rPr>
      </w:pPr>
      <w:r w:rsidRPr="006B16EB">
        <w:rPr>
          <w:rFonts w:eastAsia="Calibri"/>
        </w:rPr>
        <w:t xml:space="preserve"> а также принятием ими решений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 xml:space="preserve">4.1.1. Текущий </w:t>
      </w:r>
      <w:proofErr w:type="gramStart"/>
      <w:r w:rsidRPr="006B16EB">
        <w:rPr>
          <w:rFonts w:eastAsia="Calibri"/>
        </w:rPr>
        <w:t>контроль за</w:t>
      </w:r>
      <w:proofErr w:type="gramEnd"/>
      <w:r w:rsidRPr="006B16EB">
        <w:rPr>
          <w:rFonts w:eastAsia="Calibri"/>
        </w:rPr>
        <w:t xml:space="preserve"> соблюдением и исполнением специалистами Отдела требований Административного регламента и иных нормативных правовых актов, регулирующих отношения, возникающие в связи с предоставлением муниципальной услуги, осуществляет глава.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 xml:space="preserve">4.1.2. Текущий </w:t>
      </w:r>
      <w:proofErr w:type="gramStart"/>
      <w:r w:rsidRPr="006B16EB">
        <w:rPr>
          <w:rFonts w:eastAsia="Calibri"/>
        </w:rPr>
        <w:t>контроль за</w:t>
      </w:r>
      <w:proofErr w:type="gramEnd"/>
      <w:r w:rsidRPr="006B16EB">
        <w:rPr>
          <w:rFonts w:eastAsia="Calibri"/>
        </w:rPr>
        <w:t xml:space="preserve"> соблюдением  Администрации порядка предоставления муниципальной услуги осуществляет глава.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 xml:space="preserve">4.1.3. </w:t>
      </w:r>
      <w:proofErr w:type="gramStart"/>
      <w:r w:rsidRPr="006B16EB">
        <w:rPr>
          <w:rFonts w:eastAsia="Calibri"/>
        </w:rPr>
        <w:t>Контроль за</w:t>
      </w:r>
      <w:proofErr w:type="gramEnd"/>
      <w:r w:rsidRPr="006B16EB">
        <w:rPr>
          <w:rFonts w:eastAsia="Calibri"/>
        </w:rPr>
        <w:t xml:space="preserve"> полнотой и качеством предоставления муниципальной услуги Администрацией осуществляет глава.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</w:p>
    <w:p w:rsidR="006B16EB" w:rsidRPr="006B16EB" w:rsidRDefault="006B16EB" w:rsidP="006B16EB">
      <w:pPr>
        <w:autoSpaceDE w:val="0"/>
        <w:autoSpaceDN w:val="0"/>
        <w:adjustRightInd w:val="0"/>
        <w:jc w:val="center"/>
        <w:rPr>
          <w:rFonts w:eastAsia="Calibri"/>
        </w:rPr>
      </w:pPr>
      <w:r w:rsidRPr="006B16EB">
        <w:rPr>
          <w:rFonts w:eastAsia="Calibri"/>
        </w:rPr>
        <w:t>4.2. 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lastRenderedPageBreak/>
        <w:t>4.2.1. Осуществление контроля полноты и качества предоставления муниципальной услуги может иметь плановый и внеплановый характер.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4.2.2. Плановые проверки полноты и качества предоставления муниципальной услуги специалистами отдела проводятся уполномоченными должностными лицами не реже 1 раза в год в соответствии с решением министра.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4.2.3. Внеплановые проверки полноты и качества предоставления муниципальной услуги проводятся уполномоченными должностными лицами Администрации на основании жалоб (претензий) Заявителей на решения или действия (бездействие) должностных лиц Администрации, принятые или осуществленные в ходе предоставления муниципальной услуги.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4.3. Ответственность должностных лиц Администрации за решения 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действия (бездействие), принимаемые или осуществляемые ими </w:t>
      </w:r>
      <w:proofErr w:type="gramStart"/>
      <w:r w:rsidRPr="006B16EB">
        <w:rPr>
          <w:rFonts w:eastAsia="Calibri"/>
          <w:lang w:eastAsia="en-US"/>
        </w:rPr>
        <w:t>в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ходе предоставления муниципальной услуги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Персональная ответственность гражданских служащих закреплена в должностных регламентах.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4.4. Требования к порядку и формам </w:t>
      </w:r>
      <w:proofErr w:type="gramStart"/>
      <w:r w:rsidRPr="006B16EB">
        <w:rPr>
          <w:rFonts w:eastAsia="Calibri"/>
          <w:lang w:eastAsia="en-US"/>
        </w:rPr>
        <w:t>контроля за</w:t>
      </w:r>
      <w:proofErr w:type="gramEnd"/>
      <w:r w:rsidRPr="006B16EB">
        <w:rPr>
          <w:rFonts w:eastAsia="Calibri"/>
          <w:lang w:eastAsia="en-US"/>
        </w:rPr>
        <w:t xml:space="preserve"> предоставлением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муниципальной услуги, в том числе со стороны граждан, их</w:t>
      </w:r>
    </w:p>
    <w:p w:rsidR="006B16EB" w:rsidRPr="006B16EB" w:rsidRDefault="00B369BD" w:rsidP="00B369B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t>объединений и организаций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4.4.1. </w:t>
      </w:r>
      <w:proofErr w:type="gramStart"/>
      <w:r w:rsidRPr="006B16EB">
        <w:rPr>
          <w:rFonts w:eastAsia="Calibri"/>
          <w:lang w:eastAsia="en-US"/>
        </w:rPr>
        <w:t>Контроль за</w:t>
      </w:r>
      <w:proofErr w:type="gramEnd"/>
      <w:r w:rsidRPr="006B16EB">
        <w:rPr>
          <w:rFonts w:eastAsia="Calibri"/>
          <w:lang w:eastAsia="en-US"/>
        </w:rPr>
        <w:t xml:space="preserve"> предоставлением муниципальной услуги со стороны уполномоченных должностных лиц Администрации должен быть постоянным, всесторонним и объективным.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4.4.2. Граждане вправе осуществлять </w:t>
      </w:r>
      <w:proofErr w:type="gramStart"/>
      <w:r w:rsidRPr="006B16EB">
        <w:rPr>
          <w:rFonts w:eastAsia="Calibri"/>
          <w:lang w:eastAsia="en-US"/>
        </w:rPr>
        <w:t>контроль за</w:t>
      </w:r>
      <w:proofErr w:type="gramEnd"/>
      <w:r w:rsidRPr="006B16EB">
        <w:rPr>
          <w:rFonts w:eastAsia="Calibri"/>
          <w:lang w:eastAsia="en-US"/>
        </w:rPr>
        <w:t xml:space="preserve"> предоставлением муниципальной услуги путем получения информации в порядке, предусмотренном настоящим Административным регламентом.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bookmarkStart w:id="8" w:name="Par247"/>
      <w:bookmarkEnd w:id="8"/>
      <w:r w:rsidRPr="006B16EB">
        <w:rPr>
          <w:rFonts w:eastAsia="Calibri"/>
          <w:lang w:val="en-US" w:eastAsia="en-US"/>
        </w:rPr>
        <w:t>V</w:t>
      </w:r>
      <w:r w:rsidRPr="006B16EB">
        <w:rPr>
          <w:rFonts w:eastAsia="Calibri"/>
          <w:lang w:eastAsia="en-US"/>
        </w:rPr>
        <w:t>. Досудебный (внесудебный) порядок обжалования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 решений и действий (бездействия) Администрации, а также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 его должностных лиц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5.1. Обжалование действий (бездействия) и решений должностных лиц, осуществляемых (принятых) в ходе выполнения настоящего Административного регламента, производится в соответствии с федеральным законодательством и законодательством Республики Бурятия.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5.2. Заявитель имеет право подать жалобу на решения и действия (бездействие) должностных лиц Администрации в Администрацию, на решение Администрации  в следующих случаях: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нарушение срока регистрации запроса заявителя о предоставлении муниципальной услуги;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нарушение срока предоставления муниципальной услуги;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для предоставления муниципальной услуги;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нормативными правовыми актами для предоставления муниципальной услуги у заявителя;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нормативными правовыми актами;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нормативными правовыми актами;</w:t>
      </w:r>
    </w:p>
    <w:p w:rsid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B369BD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lastRenderedPageBreak/>
        <w:t>5.3. Жалоба подается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Портала услуг, а также может быть принята при личном приеме Заявителя.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Жалоба должна содержать: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органа,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5.4. </w:t>
      </w:r>
      <w:proofErr w:type="gramStart"/>
      <w:r w:rsidRPr="006B16EB">
        <w:rPr>
          <w:rFonts w:eastAsia="Calibri"/>
          <w:lang w:eastAsia="en-US"/>
        </w:rPr>
        <w:t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5.5. По результатам рассмотрения жалобы Администрация принимает одно из следующих решений: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>- удовлетворяет жалобу, в том числе в форме отмены принятого решения, исправления допущенных Администрацией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отказывает в удовлетворении жалобы.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5.6. Не позднее дня, следующего за днем принятия решения, указанного в п. 5.5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5.7. В случае несогласия с решением, принятым в ходе рассмотрения жалобы, заявитель вправе обжаловать его в порядке, установленном гражданским законодательством.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5.8. Заявитель имеет право на получение информации и документов, необходимых для обоснования и рассмотрения жалобы.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5.9. Информация для заявителей о порядке и рассмотрения жалобы предоставляется Администрацией в письменной форме на бумажном носителе, в электронной форме путем направления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Портала услуг.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5.10. В случае установления в ходе или по результатам </w:t>
      </w:r>
      <w:proofErr w:type="gramStart"/>
      <w:r w:rsidRPr="006B16EB">
        <w:rPr>
          <w:rFonts w:eastAsia="Calibri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6B16EB">
        <w:rPr>
          <w:rFonts w:eastAsia="Calibri"/>
          <w:lang w:eastAsia="en-US"/>
        </w:rPr>
        <w:t xml:space="preserve"> или преступления имеющиеся материалы незамедлительно направляются в органы прокуратуры.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5.11. Заявитель может сообщить о нарушении своих прав и законных интересов, неправомерных решениях, действиях (бездействии) должностных лиц органа исполнительной власти, нарушении положений Регламента, некорректном поведении или нарушении служебной этики: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- по номерам телефонов, указанным в настоящем Административном регламенте;</w:t>
      </w:r>
    </w:p>
    <w:p w:rsid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- по электронной почте Администрации – </w:t>
      </w:r>
      <w:hyperlink r:id="rId8" w:history="1">
        <w:r w:rsidR="00B369BD" w:rsidRPr="007971F3">
          <w:rPr>
            <w:rStyle w:val="a9"/>
            <w:rFonts w:eastAsia="Calibri"/>
            <w:lang w:val="en-US" w:eastAsia="en-US"/>
          </w:rPr>
          <w:t>e</w:t>
        </w:r>
        <w:r w:rsidR="00B369BD" w:rsidRPr="007971F3">
          <w:rPr>
            <w:rStyle w:val="a9"/>
            <w:rFonts w:eastAsia="Calibri"/>
            <w:lang w:eastAsia="en-US"/>
          </w:rPr>
          <w:t>-</w:t>
        </w:r>
        <w:r w:rsidR="00B369BD" w:rsidRPr="007971F3">
          <w:rPr>
            <w:rStyle w:val="a9"/>
            <w:rFonts w:eastAsia="Calibri"/>
            <w:lang w:val="en-US" w:eastAsia="en-US"/>
          </w:rPr>
          <w:t>mail</w:t>
        </w:r>
        <w:r w:rsidR="00B369BD" w:rsidRPr="007971F3">
          <w:rPr>
            <w:rStyle w:val="a9"/>
            <w:rFonts w:eastAsia="Calibri"/>
            <w:lang w:eastAsia="en-US"/>
          </w:rPr>
          <w:t>-</w:t>
        </w:r>
        <w:r w:rsidR="00B369BD" w:rsidRPr="007971F3">
          <w:rPr>
            <w:rStyle w:val="a9"/>
            <w:rFonts w:eastAsia="Calibri"/>
            <w:lang w:val="en-US" w:eastAsia="en-US"/>
          </w:rPr>
          <w:t>adm</w:t>
        </w:r>
        <w:r w:rsidR="00B369BD" w:rsidRPr="007971F3">
          <w:rPr>
            <w:rStyle w:val="a9"/>
            <w:rFonts w:eastAsia="Calibri"/>
            <w:lang w:eastAsia="en-US"/>
          </w:rPr>
          <w:t>.</w:t>
        </w:r>
        <w:r w:rsidR="00B369BD" w:rsidRPr="007971F3">
          <w:rPr>
            <w:rStyle w:val="a9"/>
            <w:rFonts w:eastAsia="Calibri"/>
            <w:lang w:val="en-US" w:eastAsia="en-US"/>
          </w:rPr>
          <w:t>onohoy</w:t>
        </w:r>
        <w:r w:rsidR="00B369BD" w:rsidRPr="007971F3">
          <w:rPr>
            <w:rStyle w:val="a9"/>
            <w:rFonts w:eastAsia="Calibri"/>
            <w:lang w:eastAsia="en-US"/>
          </w:rPr>
          <w:t>@</w:t>
        </w:r>
        <w:r w:rsidR="00B369BD" w:rsidRPr="007971F3">
          <w:rPr>
            <w:rStyle w:val="a9"/>
            <w:rFonts w:eastAsia="Calibri"/>
            <w:lang w:val="en-US" w:eastAsia="en-US"/>
          </w:rPr>
          <w:t>mail</w:t>
        </w:r>
        <w:r w:rsidR="00B369BD" w:rsidRPr="007971F3">
          <w:rPr>
            <w:rStyle w:val="a9"/>
            <w:rFonts w:eastAsia="Calibri"/>
            <w:lang w:eastAsia="en-US"/>
          </w:rPr>
          <w:t>.</w:t>
        </w:r>
        <w:proofErr w:type="spellStart"/>
        <w:r w:rsidR="00B369BD" w:rsidRPr="007971F3">
          <w:rPr>
            <w:rStyle w:val="a9"/>
            <w:rFonts w:eastAsia="Calibri"/>
            <w:lang w:val="en-US" w:eastAsia="en-US"/>
          </w:rPr>
          <w:t>ru</w:t>
        </w:r>
        <w:proofErr w:type="spellEnd"/>
      </w:hyperlink>
      <w:r w:rsidRPr="006B16EB">
        <w:rPr>
          <w:rFonts w:eastAsia="Calibri"/>
          <w:lang w:eastAsia="en-US"/>
        </w:rPr>
        <w:t>.</w:t>
      </w: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lastRenderedPageBreak/>
        <w:t>5.12. Ответственным за прием и рассмотрение жалоб по вопросам исполнения настоящего Административного регламента на действия (бездействие) должностных лиц Администрации является глава.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Часы приема: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с понедельника по четверг - с 8.00 час. до 17.00 час</w:t>
      </w:r>
      <w:proofErr w:type="gramStart"/>
      <w:r w:rsidRPr="006B16EB">
        <w:rPr>
          <w:rFonts w:eastAsia="Calibri"/>
        </w:rPr>
        <w:t xml:space="preserve">., </w:t>
      </w:r>
      <w:proofErr w:type="gramEnd"/>
      <w:r w:rsidRPr="006B16EB">
        <w:rPr>
          <w:rFonts w:eastAsia="Calibri"/>
        </w:rPr>
        <w:t>пятница - с 8.00 час. до 16.00 час., перерыв на обед - с 12.00 часов до 13.00 часов, выходные дни – суббота, воскресенье.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5.13. Заявитель имеет право на получение информации и документов, необходимых для обоснования и рассмотрения жалобы.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5.14. Информация для заявителей о праве на обжалование в досудебном (внесудебном) порядке предоставляется Администрацией: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при устном и письменном обращении;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на официальном сайте Администрации;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непосредственно в помещении Администрации при личном консультировании;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на информационных стендах;</w:t>
      </w:r>
    </w:p>
    <w:p w:rsidR="006B16EB" w:rsidRPr="006B16EB" w:rsidRDefault="006B16EB" w:rsidP="006B16EB">
      <w:pPr>
        <w:autoSpaceDE w:val="0"/>
        <w:autoSpaceDN w:val="0"/>
        <w:adjustRightInd w:val="0"/>
        <w:jc w:val="both"/>
        <w:rPr>
          <w:rFonts w:eastAsia="Calibri"/>
        </w:rPr>
      </w:pPr>
      <w:r w:rsidRPr="006B16EB">
        <w:rPr>
          <w:rFonts w:eastAsia="Calibri"/>
        </w:rPr>
        <w:t>- с использованием средств телефонной связи, почты, электронной почты.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369BD" w:rsidRPr="006B16EB" w:rsidRDefault="00B369BD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Приложение № 1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>к Административному регламенту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по предоставлению муниципальной услуги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по предоставлению земельных участков,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proofErr w:type="gramStart"/>
      <w:r w:rsidRPr="006B16EB">
        <w:rPr>
          <w:rFonts w:eastAsia="Calibri"/>
          <w:lang w:eastAsia="en-US"/>
        </w:rPr>
        <w:t>находящихся</w:t>
      </w:r>
      <w:proofErr w:type="gramEnd"/>
      <w:r w:rsidRPr="006B16EB">
        <w:rPr>
          <w:rFonts w:eastAsia="Calibri"/>
          <w:lang w:eastAsia="en-US"/>
        </w:rPr>
        <w:t xml:space="preserve">   на территории муниципального образования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городского поселения «Поселок </w:t>
      </w:r>
      <w:proofErr w:type="spellStart"/>
      <w:r w:rsidRPr="006B16EB">
        <w:rPr>
          <w:rFonts w:eastAsia="Calibri"/>
          <w:lang w:eastAsia="en-US"/>
        </w:rPr>
        <w:t>Онохой</w:t>
      </w:r>
      <w:proofErr w:type="spellEnd"/>
      <w:r w:rsidRPr="006B16EB">
        <w:rPr>
          <w:rFonts w:eastAsia="Calibri"/>
          <w:lang w:eastAsia="en-US"/>
        </w:rPr>
        <w:t xml:space="preserve">», </w:t>
      </w:r>
      <w:proofErr w:type="gramStart"/>
      <w:r w:rsidRPr="006B16EB">
        <w:rPr>
          <w:rFonts w:eastAsia="Calibri"/>
          <w:lang w:eastAsia="en-US"/>
        </w:rPr>
        <w:t>отдельным</w:t>
      </w:r>
      <w:proofErr w:type="gramEnd"/>
      <w:r w:rsidRPr="006B16EB">
        <w:rPr>
          <w:rFonts w:eastAsia="Calibri"/>
          <w:lang w:eastAsia="en-US"/>
        </w:rPr>
        <w:t xml:space="preserve">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6B16EB">
        <w:rPr>
          <w:rFonts w:eastAsia="Calibri"/>
          <w:lang w:eastAsia="en-US"/>
        </w:rPr>
        <w:t xml:space="preserve">категориям граждан в собственность бесплатно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</w:pPr>
      <w:r w:rsidRPr="006B16EB">
        <w:t>Образец заявления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center"/>
      </w:pPr>
      <w:r w:rsidRPr="006B16EB">
        <w:t>о предоставлении земельного участка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 xml:space="preserve">В Администрацию </w:t>
      </w:r>
      <w:r w:rsidRPr="006B16EB">
        <w:rPr>
          <w:rFonts w:eastAsia="Calibri"/>
          <w:bCs/>
          <w:lang w:eastAsia="en-US"/>
        </w:rPr>
        <w:t xml:space="preserve">муниципального образования городского поселения «Поселок </w:t>
      </w:r>
      <w:proofErr w:type="spellStart"/>
      <w:r w:rsidRPr="006B16EB">
        <w:rPr>
          <w:rFonts w:eastAsia="Calibri"/>
          <w:bCs/>
          <w:lang w:eastAsia="en-US"/>
        </w:rPr>
        <w:t>Онохой</w:t>
      </w:r>
      <w:proofErr w:type="spellEnd"/>
      <w:r w:rsidRPr="006B16EB">
        <w:rPr>
          <w:rFonts w:eastAsia="Calibri"/>
          <w:bCs/>
          <w:lang w:eastAsia="en-US"/>
        </w:rPr>
        <w:t>»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от ___________________________________________________________________,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(</w:t>
      </w:r>
      <w:r w:rsidRPr="006B16EB">
        <w:rPr>
          <w:i/>
        </w:rPr>
        <w:t>при обращении гражданина указывается фамилия, имя, (при наличии) отчество; в случае обращения юридического лица указывается его наименование</w:t>
      </w:r>
      <w:r w:rsidRPr="006B16EB">
        <w:t>)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место жительства (нахождения) заявителя___________________________________________,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  <w:rPr>
          <w:i/>
        </w:rPr>
      </w:pPr>
      <w:proofErr w:type="gramStart"/>
      <w:r w:rsidRPr="006B16EB">
        <w:t>(</w:t>
      </w:r>
      <w:r w:rsidRPr="006B16EB">
        <w:rPr>
          <w:i/>
        </w:rPr>
        <w:t xml:space="preserve">указывается страна, регион, город, район, улица, номер </w:t>
      </w:r>
      <w:proofErr w:type="gramEnd"/>
    </w:p>
    <w:p w:rsidR="006B16EB" w:rsidRPr="006B16EB" w:rsidRDefault="006B16EB" w:rsidP="006B16EB">
      <w:pPr>
        <w:widowControl w:val="0"/>
        <w:autoSpaceDE w:val="0"/>
        <w:autoSpaceDN w:val="0"/>
        <w:adjustRightInd w:val="0"/>
        <w:rPr>
          <w:i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rPr>
          <w:i/>
        </w:rPr>
      </w:pPr>
      <w:r w:rsidRPr="006B16EB">
        <w:rPr>
          <w:i/>
        </w:rPr>
        <w:t>_______________________________________________________________________________________________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rPr>
          <w:i/>
        </w:rPr>
        <w:t>здания, номер квартиры, комнаты, офиса и т.п. (по месту регистрации</w:t>
      </w:r>
      <w:r w:rsidRPr="006B16EB">
        <w:t>)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почтовый адрес и (или) адрес электронной почты для связи с заявителем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______________________________________________________________________,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реквизиты документа: ___________________________________________________.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(</w:t>
      </w:r>
      <w:r w:rsidRPr="006B16EB">
        <w:rPr>
          <w:i/>
        </w:rPr>
        <w:t>при обращении гражданина указываются реквизиты документа, удостоверяющего личность заявителя; в случае обращения юридического лица указывается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</w:t>
      </w:r>
      <w:r w:rsidRPr="006B16EB">
        <w:t>)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 xml:space="preserve">Прошу предоставить земельный участок на праве: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</w:t>
      </w:r>
      <w:r w:rsidRPr="006B16EB">
        <w:tab/>
        <w:t>собственности (за плату)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</w:t>
      </w:r>
      <w:r w:rsidRPr="006B16EB">
        <w:tab/>
        <w:t>собственности (бесплатно)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</w:t>
      </w:r>
      <w:r w:rsidRPr="006B16EB">
        <w:tab/>
        <w:t xml:space="preserve">аренды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</w:t>
      </w:r>
      <w:r w:rsidRPr="006B16EB">
        <w:tab/>
        <w:t>постоянного (бессрочного</w:t>
      </w:r>
      <w:proofErr w:type="gramStart"/>
      <w:r w:rsidRPr="006B16EB">
        <w:t xml:space="preserve"> )</w:t>
      </w:r>
      <w:proofErr w:type="gramEnd"/>
      <w:r w:rsidRPr="006B16EB">
        <w:t xml:space="preserve"> пользования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</w:t>
      </w:r>
      <w:r w:rsidRPr="006B16EB">
        <w:tab/>
        <w:t>безвозмездного пользования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с целью использования земельного участка ________________________________.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Кадастровый номер испрашиваемого земельного участка: ____________________.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Основание предоставления испрашиваемого земельного участка без проведения торгов_________________________________________________________________.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(</w:t>
      </w:r>
      <w:r w:rsidRPr="006B16EB">
        <w:rPr>
          <w:i/>
        </w:rPr>
        <w:t>указывается в случае приобретения земельного участка, по основаниям из числа предусмотренных пунктом 2 статьи 39.3, статьей 39.5, пунктом 2 статьи 39.6 или пунктом 2 статьи 39.10 Земельного кодекса РФ</w:t>
      </w:r>
      <w:r w:rsidRPr="006B16EB">
        <w:t>)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Реквизиты решения_____________________________________________________</w:t>
      </w:r>
    </w:p>
    <w:p w:rsidR="00B369BD" w:rsidRDefault="006B16EB" w:rsidP="006B16EB">
      <w:pPr>
        <w:widowControl w:val="0"/>
        <w:autoSpaceDE w:val="0"/>
        <w:autoSpaceDN w:val="0"/>
        <w:adjustRightInd w:val="0"/>
        <w:jc w:val="both"/>
        <w:rPr>
          <w:i/>
        </w:rPr>
      </w:pPr>
      <w:proofErr w:type="gramStart"/>
      <w:r w:rsidRPr="006B16EB">
        <w:t>(</w:t>
      </w:r>
      <w:r w:rsidRPr="006B16EB">
        <w:rPr>
          <w:i/>
        </w:rPr>
        <w:t xml:space="preserve">указывается в случае, если земельный участок предоставляется взамен земельного участка, изымаемого для государственных или муниципальных нужд, либо если земельный участок </w:t>
      </w:r>
      <w:proofErr w:type="gramEnd"/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i/>
        </w:rPr>
      </w:pPr>
    </w:p>
    <w:p w:rsidR="00B369BD" w:rsidRDefault="00B369BD" w:rsidP="006B16EB">
      <w:pPr>
        <w:widowControl w:val="0"/>
        <w:autoSpaceDE w:val="0"/>
        <w:autoSpaceDN w:val="0"/>
        <w:adjustRightInd w:val="0"/>
        <w:jc w:val="both"/>
        <w:rPr>
          <w:i/>
        </w:rPr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rPr>
          <w:i/>
        </w:rPr>
        <w:lastRenderedPageBreak/>
        <w:t xml:space="preserve">предоставляется для размещения объектов, предусмотренных документом территориального планирования и (или) проектом планировки территории </w:t>
      </w:r>
      <w:proofErr w:type="gramStart"/>
      <w:r w:rsidRPr="006B16EB">
        <w:rPr>
          <w:i/>
        </w:rPr>
        <w:t>указанными</w:t>
      </w:r>
      <w:proofErr w:type="gramEnd"/>
      <w:r w:rsidRPr="006B16EB">
        <w:rPr>
          <w:i/>
        </w:rPr>
        <w:t xml:space="preserve"> документом и (или) проектом, либо если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 w:rsidRPr="006B16EB">
        <w:t>)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 xml:space="preserve">«___»_____________20___г.    ______________________                   _____________ 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both"/>
      </w:pPr>
      <w:r w:rsidRPr="006B16EB">
        <w:t>Дата</w:t>
      </w:r>
      <w:r w:rsidRPr="006B16EB">
        <w:tab/>
      </w:r>
      <w:r w:rsidRPr="006B16EB">
        <w:tab/>
      </w:r>
      <w:r w:rsidRPr="006B16EB">
        <w:tab/>
      </w:r>
      <w:r w:rsidRPr="006B16EB">
        <w:tab/>
      </w:r>
      <w:r w:rsidRPr="006B16EB">
        <w:tab/>
        <w:t>Ф.И.О.</w:t>
      </w:r>
      <w:r w:rsidRPr="006B16EB">
        <w:tab/>
      </w:r>
      <w:r w:rsidRPr="006B16EB">
        <w:tab/>
      </w:r>
      <w:r w:rsidRPr="006B16EB">
        <w:tab/>
      </w:r>
      <w:r w:rsidRPr="006B16EB">
        <w:tab/>
        <w:t>Подпись</w:t>
      </w: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6B16EB" w:rsidRPr="006B16EB" w:rsidRDefault="006B16EB" w:rsidP="006B16EB">
      <w:pPr>
        <w:widowControl w:val="0"/>
        <w:autoSpaceDE w:val="0"/>
        <w:autoSpaceDN w:val="0"/>
        <w:adjustRightInd w:val="0"/>
        <w:jc w:val="right"/>
      </w:pPr>
    </w:p>
    <w:p w:rsidR="004E0AE9" w:rsidRDefault="004E0AE9" w:rsidP="00524847"/>
    <w:p w:rsidR="00524847" w:rsidRDefault="00524847" w:rsidP="00524847">
      <w:r w:rsidRPr="00874936">
        <w:br/>
      </w:r>
    </w:p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lastRenderedPageBreak/>
        <w:t xml:space="preserve">Приложение № 2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>к Административному регламенту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по предоставлению муниципальной услуги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по предоставлению земельных участков,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proofErr w:type="gramStart"/>
      <w:r w:rsidRPr="00DF1897">
        <w:rPr>
          <w:rFonts w:eastAsia="Calibri"/>
          <w:lang w:eastAsia="en-US"/>
        </w:rPr>
        <w:t>находящихся</w:t>
      </w:r>
      <w:proofErr w:type="gramEnd"/>
      <w:r w:rsidRPr="00DF1897">
        <w:rPr>
          <w:rFonts w:eastAsia="Calibri"/>
          <w:lang w:eastAsia="en-US"/>
        </w:rPr>
        <w:t xml:space="preserve"> на территории  муниципального образования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 городского поселения  «Поселок </w:t>
      </w:r>
      <w:proofErr w:type="spellStart"/>
      <w:r w:rsidRPr="00DF1897">
        <w:rPr>
          <w:rFonts w:eastAsia="Calibri"/>
          <w:lang w:eastAsia="en-US"/>
        </w:rPr>
        <w:t>Онохой</w:t>
      </w:r>
      <w:proofErr w:type="spellEnd"/>
      <w:r w:rsidRPr="00DF1897">
        <w:rPr>
          <w:rFonts w:eastAsia="Calibri"/>
          <w:lang w:eastAsia="en-US"/>
        </w:rPr>
        <w:t xml:space="preserve">», </w:t>
      </w:r>
      <w:proofErr w:type="gramStart"/>
      <w:r w:rsidRPr="00DF1897">
        <w:rPr>
          <w:rFonts w:eastAsia="Calibri"/>
          <w:lang w:eastAsia="en-US"/>
        </w:rPr>
        <w:t>отдельным</w:t>
      </w:r>
      <w:proofErr w:type="gramEnd"/>
      <w:r w:rsidRPr="00DF1897">
        <w:rPr>
          <w:rFonts w:eastAsia="Calibri"/>
          <w:lang w:eastAsia="en-US"/>
        </w:rPr>
        <w:t xml:space="preserve">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категориям граждан в собственность бесплатно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eastAsia="Calibri"/>
          <w:bCs/>
          <w:lang w:eastAsia="en-US"/>
        </w:rPr>
      </w:pPr>
      <w:r w:rsidRPr="00DF1897">
        <w:rPr>
          <w:rFonts w:eastAsia="Calibri"/>
          <w:bCs/>
          <w:lang w:eastAsia="en-US"/>
        </w:rPr>
        <w:t>Образец заявления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eastAsia="Calibri"/>
          <w:bCs/>
          <w:lang w:eastAsia="en-US"/>
        </w:rPr>
      </w:pPr>
      <w:r w:rsidRPr="00DF1897">
        <w:rPr>
          <w:rFonts w:eastAsia="Calibri"/>
          <w:bCs/>
          <w:lang w:eastAsia="en-US"/>
        </w:rPr>
        <w:t>о предварительном согласовании предоставления земельного участка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spacing w:after="200" w:line="276" w:lineRule="auto"/>
        <w:rPr>
          <w:rFonts w:eastAsia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</w:pPr>
      <w:r w:rsidRPr="00DF1897">
        <w:t xml:space="preserve">В Администрацию </w:t>
      </w:r>
      <w:r w:rsidRPr="00DF1897">
        <w:rPr>
          <w:bCs/>
        </w:rPr>
        <w:t xml:space="preserve"> муниципального образования городского  поселения «поселок </w:t>
      </w:r>
      <w:proofErr w:type="spellStart"/>
      <w:r w:rsidRPr="00DF1897">
        <w:rPr>
          <w:bCs/>
        </w:rPr>
        <w:t>Онохой</w:t>
      </w:r>
      <w:proofErr w:type="spellEnd"/>
      <w:r w:rsidRPr="00DF1897">
        <w:rPr>
          <w:bCs/>
        </w:rPr>
        <w:t>»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rPr>
          <w:u w:val="single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</w:pPr>
      <w:r w:rsidRPr="00DF1897">
        <w:t>от ___________________________________________________________________,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i/>
        </w:rPr>
      </w:pPr>
      <w:r w:rsidRPr="00DF1897">
        <w:rPr>
          <w:i/>
        </w:rPr>
        <w:t>(</w:t>
      </w:r>
      <w:bookmarkStart w:id="9" w:name="OLE_LINK5"/>
      <w:bookmarkStart w:id="10" w:name="OLE_LINK6"/>
      <w:r w:rsidRPr="00DF1897">
        <w:rPr>
          <w:i/>
        </w:rPr>
        <w:t>при обращении гражданина</w:t>
      </w:r>
      <w:bookmarkEnd w:id="9"/>
      <w:bookmarkEnd w:id="10"/>
      <w:r w:rsidRPr="00DF1897">
        <w:rPr>
          <w:i/>
        </w:rPr>
        <w:t xml:space="preserve"> указывается фамилия, имя, (при наличии) отчество; </w:t>
      </w:r>
      <w:bookmarkStart w:id="11" w:name="OLE_LINK7"/>
      <w:r w:rsidRPr="00DF1897">
        <w:rPr>
          <w:i/>
        </w:rPr>
        <w:t xml:space="preserve">в случае обращения юридического лица указывается </w:t>
      </w:r>
      <w:bookmarkEnd w:id="11"/>
      <w:r w:rsidRPr="00DF1897">
        <w:rPr>
          <w:i/>
        </w:rPr>
        <w:t>его наименование)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место жительства (нахождения) заявителя________________________________________________,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left="3540" w:firstLine="708"/>
        <w:jc w:val="both"/>
        <w:rPr>
          <w:i/>
        </w:rPr>
      </w:pPr>
      <w:proofErr w:type="gramStart"/>
      <w:r w:rsidRPr="00DF1897">
        <w:rPr>
          <w:i/>
        </w:rPr>
        <w:t xml:space="preserve">(указывается страна, регион, город, район, улица, номер </w:t>
      </w:r>
      <w:proofErr w:type="gramEnd"/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i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i/>
        </w:rPr>
      </w:pPr>
      <w:r w:rsidRPr="00DF1897">
        <w:rPr>
          <w:i/>
        </w:rPr>
        <w:t>____________________________________________________________________________________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i/>
        </w:rPr>
      </w:pPr>
      <w:r w:rsidRPr="00DF1897">
        <w:rPr>
          <w:i/>
        </w:rPr>
        <w:t>здания, номер квартиры, комнаты, офиса и т.п. (по месту регистрации)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почтовый адрес и (или) адрес электронной почты для связи с заявителем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______________________________________________________________________,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реквизиты документа: ___________________________________________________.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i/>
        </w:rPr>
      </w:pPr>
      <w:r w:rsidRPr="00DF1897">
        <w:rPr>
          <w:i/>
        </w:rPr>
        <w:t>(при обращении гражданина указываются реквизиты документа, удостоверяющего личность заявителя; в случае обращения юридического лица указывается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 xml:space="preserve">Прошу предварительно согласовать предоставление земельного участка на праве: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</w:t>
      </w:r>
      <w:r w:rsidRPr="00DF1897">
        <w:tab/>
        <w:t>собственности (за плату)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</w:t>
      </w:r>
      <w:r w:rsidRPr="00DF1897">
        <w:tab/>
        <w:t>собственности (бесплатно)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bookmarkStart w:id="12" w:name="OLE_LINK8"/>
      <w:r w:rsidRPr="00DF1897">
        <w:t></w:t>
      </w:r>
      <w:r w:rsidRPr="00DF1897">
        <w:tab/>
        <w:t xml:space="preserve">аренды </w:t>
      </w:r>
    </w:p>
    <w:bookmarkEnd w:id="12"/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</w:t>
      </w:r>
      <w:r w:rsidRPr="00DF1897">
        <w:tab/>
        <w:t>постоянного (бессрочного</w:t>
      </w:r>
      <w:proofErr w:type="gramStart"/>
      <w:r w:rsidRPr="00DF1897">
        <w:t xml:space="preserve"> )</w:t>
      </w:r>
      <w:proofErr w:type="gramEnd"/>
      <w:r w:rsidRPr="00DF1897">
        <w:t xml:space="preserve"> пользования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</w:t>
      </w:r>
      <w:r w:rsidRPr="00DF1897">
        <w:tab/>
        <w:t>безвозмездного пользования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с целью использования земельного участка ________________________________.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Кадастровый номер испрашиваемого земельного участка: ____________________.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i/>
        </w:rPr>
      </w:pPr>
      <w:r w:rsidRPr="00DF1897">
        <w:rPr>
          <w:i/>
        </w:rPr>
        <w:t>(указывается в случае, если границы земельного участка подлежат уточнению в соответствии с Федеральным законом «О государственном кадастре недвижимости»)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</w:p>
    <w:p w:rsid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______________________________________________________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i/>
        </w:rPr>
      </w:pPr>
      <w:r w:rsidRPr="00DF1897">
        <w:rPr>
          <w:i/>
        </w:rPr>
        <w:lastRenderedPageBreak/>
        <w:t>(указывается в случае, если сведения о таких земельных участках внесены в государственный кадастр недвижимости)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Основание предоставления испрашиваемого земельного участка без проведения торгов_________________________________________________________________.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i/>
        </w:rPr>
      </w:pPr>
      <w:r w:rsidRPr="00DF1897">
        <w:rPr>
          <w:i/>
        </w:rPr>
        <w:t>(указывается в случае приобретения земельного участка, по основаниям из числа предусмотренных пунктом 2 статьи 39.3, статьей 39.5, пунктом 2 статьи 39.6 или пунктом 2 статьи 39.10 Земельного кодекса РФ)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>Реквизиты решения_______________________________________________________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i/>
        </w:rPr>
      </w:pPr>
      <w:r w:rsidRPr="00DF1897">
        <w:rPr>
          <w:i/>
        </w:rPr>
        <w:t xml:space="preserve">(указывается в случае, если земельный участок предоставляется взамен земельного участка, изымаемого для государственных или муниципальных нужд, либо если земельный участок предоставляется для размещения объектов, предусмотренных документом территориального планирования и (или) проектом планировки территории </w:t>
      </w:r>
      <w:proofErr w:type="gramStart"/>
      <w:r w:rsidRPr="00DF1897">
        <w:rPr>
          <w:i/>
        </w:rPr>
        <w:t>указанными</w:t>
      </w:r>
      <w:proofErr w:type="gramEnd"/>
      <w:r w:rsidRPr="00DF1897">
        <w:rPr>
          <w:i/>
        </w:rPr>
        <w:t xml:space="preserve"> документом и (или) проектом, либо если образование испрашиваемого земельного участка предусмотрено проектом межевания территории)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</w:pPr>
      <w:r w:rsidRPr="00DF1897">
        <w:t xml:space="preserve">«___»_____________20___г.                ______________________                           _____________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left="720" w:firstLine="720"/>
        <w:jc w:val="both"/>
      </w:pPr>
      <w:r w:rsidRPr="00DF1897">
        <w:t>Дата</w:t>
      </w:r>
      <w:r w:rsidRPr="00DF1897">
        <w:tab/>
      </w:r>
      <w:r w:rsidRPr="00DF1897">
        <w:tab/>
      </w:r>
      <w:r w:rsidRPr="00DF1897">
        <w:tab/>
      </w:r>
      <w:r w:rsidRPr="00DF1897">
        <w:tab/>
      </w:r>
      <w:r w:rsidRPr="00DF1897">
        <w:tab/>
        <w:t>Ф.И.О.</w:t>
      </w:r>
      <w:r w:rsidRPr="00DF1897">
        <w:tab/>
      </w:r>
      <w:r w:rsidRPr="00DF1897">
        <w:tab/>
      </w:r>
      <w:r w:rsidRPr="00DF1897">
        <w:tab/>
      </w:r>
      <w:r w:rsidRPr="00DF1897">
        <w:tab/>
        <w:t>Подпись</w:t>
      </w:r>
    </w:p>
    <w:p w:rsidR="00DF1897" w:rsidRPr="00DF1897" w:rsidRDefault="00DF1897" w:rsidP="00DF1897">
      <w:pPr>
        <w:spacing w:after="200" w:line="276" w:lineRule="auto"/>
        <w:ind w:firstLine="709"/>
        <w:jc w:val="both"/>
        <w:rPr>
          <w:rFonts w:ascii="Calibri" w:eastAsia="Calibri" w:hAnsi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  <w:rPr>
          <w:rFonts w:eastAsia="Calibri"/>
          <w:lang w:eastAsia="en-US"/>
        </w:rPr>
      </w:pPr>
      <w:r w:rsidRPr="00DF1897">
        <w:lastRenderedPageBreak/>
        <w:t xml:space="preserve"> </w:t>
      </w:r>
      <w:r w:rsidRPr="00DF1897">
        <w:rPr>
          <w:rFonts w:eastAsia="Calibri"/>
          <w:lang w:eastAsia="en-US"/>
        </w:rPr>
        <w:t>Приложение № 3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 к Административному регламенту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по предоставлению муниципальной услуги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по предоставлению земельных участков,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proofErr w:type="gramStart"/>
      <w:r w:rsidRPr="00DF1897">
        <w:rPr>
          <w:rFonts w:eastAsia="Calibri"/>
          <w:lang w:eastAsia="en-US"/>
        </w:rPr>
        <w:t>находящихся</w:t>
      </w:r>
      <w:proofErr w:type="gramEnd"/>
      <w:r w:rsidRPr="00DF1897">
        <w:rPr>
          <w:rFonts w:eastAsia="Calibri"/>
          <w:lang w:eastAsia="en-US"/>
        </w:rPr>
        <w:t xml:space="preserve"> на территории муниципального образования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городского  поселения «Поселок </w:t>
      </w:r>
      <w:proofErr w:type="spellStart"/>
      <w:r w:rsidRPr="00DF1897">
        <w:rPr>
          <w:rFonts w:eastAsia="Calibri"/>
          <w:lang w:eastAsia="en-US"/>
        </w:rPr>
        <w:t>Онохой</w:t>
      </w:r>
      <w:proofErr w:type="spellEnd"/>
      <w:r w:rsidRPr="00DF1897">
        <w:rPr>
          <w:rFonts w:eastAsia="Calibri"/>
          <w:lang w:eastAsia="en-US"/>
        </w:rPr>
        <w:t xml:space="preserve">», </w:t>
      </w:r>
      <w:proofErr w:type="gramStart"/>
      <w:r w:rsidRPr="00DF1897">
        <w:rPr>
          <w:rFonts w:eastAsia="Calibri"/>
          <w:lang w:eastAsia="en-US"/>
        </w:rPr>
        <w:t>отдельным</w:t>
      </w:r>
      <w:proofErr w:type="gramEnd"/>
      <w:r w:rsidRPr="00DF1897">
        <w:rPr>
          <w:rFonts w:eastAsia="Calibri"/>
          <w:lang w:eastAsia="en-US"/>
        </w:rPr>
        <w:t xml:space="preserve">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категориям граждан в собственность бесплатно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ab/>
      </w:r>
    </w:p>
    <w:p w:rsidR="00DF1897" w:rsidRPr="00DF1897" w:rsidRDefault="00DF1897" w:rsidP="00DF1897">
      <w:pPr>
        <w:widowControl w:val="0"/>
        <w:tabs>
          <w:tab w:val="left" w:pos="3990"/>
          <w:tab w:val="right" w:pos="9355"/>
        </w:tabs>
        <w:autoSpaceDE w:val="0"/>
        <w:autoSpaceDN w:val="0"/>
        <w:adjustRightInd w:val="0"/>
        <w:jc w:val="center"/>
        <w:rPr>
          <w:rFonts w:cs="Courier New"/>
        </w:rPr>
      </w:pPr>
      <w:r w:rsidRPr="00DF1897">
        <w:t>Блок-</w:t>
      </w:r>
      <w:r w:rsidRPr="00DF1897">
        <w:rPr>
          <w:rFonts w:cs="Courier New"/>
        </w:rPr>
        <w:t>схема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по предоставлению муниципальной услуги по предоставлению земельных участков, находящихся в муниципальной собственности, отдельным категориям граждан в собственность бесплатно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F1897" w:rsidRPr="00DF1897" w:rsidRDefault="00DF1897" w:rsidP="00DF1897">
      <w:pPr>
        <w:jc w:val="center"/>
      </w:pPr>
      <w:r w:rsidRPr="00DF1897">
        <w:rPr>
          <w:noProof/>
        </w:rPr>
        <w:t xml:space="preserve"> </w:t>
      </w:r>
    </w:p>
    <w:p w:rsidR="00DF1897" w:rsidRPr="00DF1897" w:rsidRDefault="00DF1897" w:rsidP="00DF1897"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36195</wp:posOffset>
                </wp:positionV>
                <wp:extent cx="2924175" cy="288290"/>
                <wp:effectExtent l="0" t="0" r="28575" b="16510"/>
                <wp:wrapNone/>
                <wp:docPr id="55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Default="00DF1897" w:rsidP="00DF1897">
                            <w:pPr>
                              <w:jc w:val="center"/>
                            </w:pPr>
                            <w:r>
                              <w:t>Направление уведомления</w:t>
                            </w:r>
                          </w:p>
                          <w:p w:rsidR="00DF1897" w:rsidRPr="00FB655B" w:rsidRDefault="00DF1897" w:rsidP="00DF18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" o:spid="_x0000_s1026" style="position:absolute;margin-left:1.8pt;margin-top:2.85pt;width:230.25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">
                <v:textbox>
                  <w:txbxContent>
                    <w:p w:rsidR="00DF1897" w:rsidRDefault="00DF1897" w:rsidP="00DF1897">
                      <w:pPr>
                        <w:jc w:val="center"/>
                      </w:pPr>
                      <w:r>
                        <w:t>Направление уведомления</w:t>
                      </w:r>
                    </w:p>
                    <w:p w:rsidR="00DF1897" w:rsidRPr="00FB655B" w:rsidRDefault="00DF1897" w:rsidP="00DF189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1340485</wp:posOffset>
                </wp:positionH>
                <wp:positionV relativeFrom="paragraph">
                  <wp:posOffset>407670</wp:posOffset>
                </wp:positionV>
                <wp:extent cx="167005" cy="635"/>
                <wp:effectExtent l="61595" t="10160" r="52070" b="22860"/>
                <wp:wrapNone/>
                <wp:docPr id="53" name="Соединительная линия уступом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67005" cy="635"/>
                        </a:xfrm>
                        <a:prstGeom prst="bentConnector3">
                          <a:avLst>
                            <a:gd name="adj1" fmla="val 4981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53" o:spid="_x0000_s1026" type="#_x0000_t34" style="position:absolute;margin-left:105.55pt;margin-top:32.1pt;width:13.15pt;height: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" adj="10759">
                <v:stroke endarrow="block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506095</wp:posOffset>
                </wp:positionV>
                <wp:extent cx="2924175" cy="288290"/>
                <wp:effectExtent l="13335" t="10795" r="5715" b="5715"/>
                <wp:wrapNone/>
                <wp:docPr id="52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FB655B" w:rsidRDefault="00DF1897" w:rsidP="00DF1897">
                            <w:pPr>
                              <w:jc w:val="center"/>
                            </w:pPr>
                            <w:r w:rsidRPr="00FB655B">
                              <w:t>Заявитель</w:t>
                            </w:r>
                          </w:p>
                          <w:p w:rsidR="00DF1897" w:rsidRDefault="00DF1897" w:rsidP="00DF18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2" o:spid="_x0000_s1027" style="position:absolute;margin-left:1.8pt;margin-top:39.85pt;width:230.25pt;height:2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">
                <v:textbox>
                  <w:txbxContent>
                    <w:p w:rsidR="00DF1897" w:rsidRPr="00FB655B" w:rsidRDefault="00DF1897" w:rsidP="00DF1897">
                      <w:pPr>
                        <w:jc w:val="center"/>
                      </w:pPr>
                      <w:r w:rsidRPr="00FB655B">
                        <w:t>Заявитель</w:t>
                      </w:r>
                    </w:p>
                    <w:p w:rsidR="00DF1897" w:rsidRDefault="00DF1897" w:rsidP="00DF1897"/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2950210</wp:posOffset>
                </wp:positionH>
                <wp:positionV relativeFrom="paragraph">
                  <wp:posOffset>660400</wp:posOffset>
                </wp:positionV>
                <wp:extent cx="323850" cy="0"/>
                <wp:effectExtent l="6985" t="60325" r="21590" b="5397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2.3pt;margin-top:52pt;width:25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603250</wp:posOffset>
                </wp:positionH>
                <wp:positionV relativeFrom="paragraph">
                  <wp:posOffset>821690</wp:posOffset>
                </wp:positionV>
                <wp:extent cx="635" cy="350520"/>
                <wp:effectExtent l="60325" t="21590" r="53340" b="8890"/>
                <wp:wrapNone/>
                <wp:docPr id="50" name="Прямая со стрелко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50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0" o:spid="_x0000_s1026" type="#_x0000_t32" style="position:absolute;margin-left:47.5pt;margin-top:64.7pt;width:.05pt;height:27.6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1860550</wp:posOffset>
                </wp:positionH>
                <wp:positionV relativeFrom="paragraph">
                  <wp:posOffset>821690</wp:posOffset>
                </wp:positionV>
                <wp:extent cx="635" cy="350520"/>
                <wp:effectExtent l="60325" t="21590" r="53340" b="8890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50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146.5pt;margin-top:64.7pt;width:.05pt;height:27.6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">
                <v:stroke endarrow="block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4461510</wp:posOffset>
                </wp:positionH>
                <wp:positionV relativeFrom="paragraph">
                  <wp:posOffset>983615</wp:posOffset>
                </wp:positionV>
                <wp:extent cx="325120" cy="635"/>
                <wp:effectExtent l="60960" t="12065" r="52705" b="15240"/>
                <wp:wrapNone/>
                <wp:docPr id="48" name="Соединительная линия уступом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51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48" o:spid="_x0000_s1026" type="#_x0000_t34" style="position:absolute;margin-left:351.3pt;margin-top:77.45pt;width:25.6pt;height:.05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">
                <v:stroke endarrow="block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1146810</wp:posOffset>
                </wp:positionV>
                <wp:extent cx="2924175" cy="326390"/>
                <wp:effectExtent l="5715" t="13335" r="13335" b="12700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9D6150" w:rsidRDefault="00DF1897" w:rsidP="00DF1897">
                            <w:pPr>
                              <w:jc w:val="center"/>
                            </w:pPr>
                            <w:r w:rsidRPr="009D6150">
                              <w:t>Регистрация в базе данных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7" o:spid="_x0000_s1028" style="position:absolute;margin-left:256.2pt;margin-top:90.3pt;width:230.25pt;height:25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">
                <v:textbox>
                  <w:txbxContent>
                    <w:p w:rsidR="00DF1897" w:rsidRPr="009D6150" w:rsidRDefault="00DF1897" w:rsidP="00DF1897">
                      <w:pPr>
                        <w:jc w:val="center"/>
                      </w:pPr>
                      <w:r w:rsidRPr="009D6150">
                        <w:t>Регистрация в базе данных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4460240</wp:posOffset>
                </wp:positionH>
                <wp:positionV relativeFrom="paragraph">
                  <wp:posOffset>1635125</wp:posOffset>
                </wp:positionV>
                <wp:extent cx="325120" cy="635"/>
                <wp:effectExtent l="59690" t="6350" r="53975" b="20955"/>
                <wp:wrapNone/>
                <wp:docPr id="46" name="Соединительная линия уступом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51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46" o:spid="_x0000_s1026" type="#_x0000_t34" style="position:absolute;margin-left:351.2pt;margin-top:128.75pt;width:25.6pt;height:.0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">
                <v:stroke endarrow="block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1798320</wp:posOffset>
                </wp:positionV>
                <wp:extent cx="2924175" cy="320675"/>
                <wp:effectExtent l="0" t="0" r="28575" b="22225"/>
                <wp:wrapNone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8547DB" w:rsidRDefault="00DF1897" w:rsidP="00DF1897">
                            <w:pPr>
                              <w:jc w:val="center"/>
                            </w:pPr>
                            <w:r>
                              <w:t>Глава (Руководитель)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29" style="position:absolute;margin-left:256.2pt;margin-top:141.6pt;width:230.25pt;height:2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">
                <v:textbox>
                  <w:txbxContent>
                    <w:p w:rsidR="00DF1897" w:rsidRPr="008547DB" w:rsidRDefault="00DF1897" w:rsidP="00DF1897">
                      <w:pPr>
                        <w:jc w:val="center"/>
                      </w:pPr>
                      <w:r>
                        <w:t>Глава (Руководитель)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4459605</wp:posOffset>
                </wp:positionH>
                <wp:positionV relativeFrom="paragraph">
                  <wp:posOffset>2280920</wp:posOffset>
                </wp:positionV>
                <wp:extent cx="325120" cy="635"/>
                <wp:effectExtent l="59055" t="13970" r="54610" b="22860"/>
                <wp:wrapNone/>
                <wp:docPr id="44" name="Соединительная линия уступом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51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44" o:spid="_x0000_s1026" type="#_x0000_t34" style="position:absolute;margin-left:351.15pt;margin-top:179.6pt;width:25.6pt;height:.0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">
                <v:stroke endarrow="block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3274060</wp:posOffset>
                </wp:positionH>
                <wp:positionV relativeFrom="paragraph">
                  <wp:posOffset>2444115</wp:posOffset>
                </wp:positionV>
                <wp:extent cx="2905125" cy="424180"/>
                <wp:effectExtent l="0" t="0" r="28575" b="13970"/>
                <wp:wrapNone/>
                <wp:docPr id="43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5125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8547DB" w:rsidRDefault="00DF1897" w:rsidP="00DF1897">
                            <w:pPr>
                              <w:jc w:val="center"/>
                            </w:pPr>
                            <w:r w:rsidRPr="008547DB">
                              <w:t xml:space="preserve">Начальник отдела </w:t>
                            </w:r>
                            <w: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" o:spid="_x0000_s1030" style="position:absolute;margin-left:257.8pt;margin-top:192.45pt;width:228.75pt;height:3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">
                <v:textbox>
                  <w:txbxContent>
                    <w:p w:rsidR="00DF1897" w:rsidRPr="008547DB" w:rsidRDefault="00DF1897" w:rsidP="00DF1897">
                      <w:pPr>
                        <w:jc w:val="center"/>
                      </w:pPr>
                      <w:r w:rsidRPr="008547DB">
                        <w:t xml:space="preserve">Начальник отдела </w:t>
                      </w:r>
                      <w:r>
                        <w:t>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603885</wp:posOffset>
                </wp:positionH>
                <wp:positionV relativeFrom="paragraph">
                  <wp:posOffset>2868295</wp:posOffset>
                </wp:positionV>
                <wp:extent cx="635" cy="350520"/>
                <wp:effectExtent l="60960" t="20320" r="52705" b="1016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50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47.55pt;margin-top:225.85pt;width:.05pt;height:27.6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1861185</wp:posOffset>
                </wp:positionH>
                <wp:positionV relativeFrom="paragraph">
                  <wp:posOffset>2868295</wp:posOffset>
                </wp:positionV>
                <wp:extent cx="635" cy="350520"/>
                <wp:effectExtent l="60960" t="20320" r="52705" b="1016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50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146.55pt;margin-top:225.85pt;width:.05pt;height:27.6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">
                <v:stroke endarrow="block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4462145</wp:posOffset>
                </wp:positionH>
                <wp:positionV relativeFrom="paragraph">
                  <wp:posOffset>3030220</wp:posOffset>
                </wp:positionV>
                <wp:extent cx="325120" cy="635"/>
                <wp:effectExtent l="61595" t="10795" r="52070" b="16510"/>
                <wp:wrapNone/>
                <wp:docPr id="39" name="Соединительная линия уступом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51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39" o:spid="_x0000_s1026" type="#_x0000_t34" style="position:absolute;margin-left:351.35pt;margin-top:238.6pt;width:25.6pt;height:.05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">
                <v:stroke endarrow="block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3180715</wp:posOffset>
                </wp:positionV>
                <wp:extent cx="2924175" cy="299085"/>
                <wp:effectExtent l="0" t="0" r="28575" b="24765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030D76" w:rsidRDefault="00DF1897" w:rsidP="00DF1897">
                            <w:pPr>
                              <w:jc w:val="center"/>
                            </w:pPr>
                            <w:r w:rsidRPr="00030D76">
                              <w:t>Назначение Исполнителя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8" o:spid="_x0000_s1031" style="position:absolute;margin-left:252.3pt;margin-top:250.45pt;width:230.25pt;height:2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">
                <v:textbox>
                  <w:txbxContent>
                    <w:p w:rsidR="00DF1897" w:rsidRPr="00030D76" w:rsidRDefault="00DF1897" w:rsidP="00DF1897">
                      <w:pPr>
                        <w:jc w:val="center"/>
                      </w:pPr>
                      <w:r w:rsidRPr="00030D76">
                        <w:t>Назначение Исполнителя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3218815</wp:posOffset>
                </wp:positionV>
                <wp:extent cx="2441575" cy="852805"/>
                <wp:effectExtent l="0" t="0" r="15875" b="23495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1575" cy="85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8547DB" w:rsidRDefault="00DF1897" w:rsidP="00DF1897">
                            <w:pPr>
                              <w:jc w:val="center"/>
                            </w:pPr>
                            <w:r>
                              <w:t>Межведомственный з</w:t>
                            </w:r>
                            <w:r w:rsidRPr="008547DB">
                              <w:t>апрос документов, находящихся в распоряжении государственных органов, ОМСУ, иных организаций</w:t>
                            </w:r>
                          </w:p>
                          <w:p w:rsidR="00DF1897" w:rsidRPr="007D6FB4" w:rsidRDefault="00DF1897" w:rsidP="00DF18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32" style="position:absolute;margin-left:1.55pt;margin-top:253.45pt;width:192.25pt;height:6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">
                <v:textbox>
                  <w:txbxContent>
                    <w:p w:rsidR="00DF1897" w:rsidRPr="008547DB" w:rsidRDefault="00DF1897" w:rsidP="00DF1897">
                      <w:pPr>
                        <w:jc w:val="center"/>
                      </w:pPr>
                      <w:r>
                        <w:t>Межведомственный з</w:t>
                      </w:r>
                      <w:r w:rsidRPr="008547DB">
                        <w:t>апрос документов, находящихся в распоряжении государственных органов, ОМСУ, иных организаций</w:t>
                      </w:r>
                    </w:p>
                    <w:p w:rsidR="00DF1897" w:rsidRPr="007D6FB4" w:rsidRDefault="00DF1897" w:rsidP="00DF189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3641725</wp:posOffset>
                </wp:positionV>
                <wp:extent cx="325120" cy="635"/>
                <wp:effectExtent l="58420" t="12700" r="55245" b="14605"/>
                <wp:wrapNone/>
                <wp:docPr id="36" name="Соединительная линия уступом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512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36" o:spid="_x0000_s1026" type="#_x0000_t34" style="position:absolute;margin-left:351.1pt;margin-top:286.75pt;width:25.6pt;height:.05pt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">
                <v:stroke endarrow="block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3804920</wp:posOffset>
                </wp:positionV>
                <wp:extent cx="2924175" cy="266700"/>
                <wp:effectExtent l="0" t="0" r="28575" b="1905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8547DB" w:rsidRDefault="00DF1897" w:rsidP="00DF1897">
                            <w:pPr>
                              <w:jc w:val="center"/>
                            </w:pPr>
                            <w:r w:rsidRPr="008547DB">
                              <w:t>Исполнитель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33" style="position:absolute;margin-left:252.3pt;margin-top:299.6pt;width:230.2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">
                <v:textbox>
                  <w:txbxContent>
                    <w:p w:rsidR="00DF1897" w:rsidRPr="008547DB" w:rsidRDefault="00DF1897" w:rsidP="00DF1897">
                      <w:pPr>
                        <w:jc w:val="center"/>
                      </w:pPr>
                      <w:r w:rsidRPr="008547DB">
                        <w:t>Исполнитель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3956050</wp:posOffset>
                </wp:positionV>
                <wp:extent cx="739775" cy="635"/>
                <wp:effectExtent l="22860" t="60325" r="8890" b="53340"/>
                <wp:wrapNone/>
                <wp:docPr id="34" name="Соединительная линия уступом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739775" cy="635"/>
                        </a:xfrm>
                        <a:prstGeom prst="bentConnector3">
                          <a:avLst>
                            <a:gd name="adj1" fmla="val 4995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34" o:spid="_x0000_s1026" type="#_x0000_t34" style="position:absolute;margin-left:193.8pt;margin-top:311.5pt;width:58.25pt;height:.0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" adj="10791">
                <v:stroke endarrow="block"/>
              </v:shape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506095</wp:posOffset>
                </wp:positionV>
                <wp:extent cx="2924175" cy="315595"/>
                <wp:effectExtent l="0" t="0" r="28575" b="27305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8547DB" w:rsidRDefault="00DF1897" w:rsidP="00DF1897">
                            <w:pPr>
                              <w:jc w:val="center"/>
                            </w:pPr>
                            <w:r>
                              <w:t xml:space="preserve">Обращение в Администрацию с заявлением </w:t>
                            </w:r>
                            <w:proofErr w:type="gramStart"/>
                            <w:r>
                              <w:t>предо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34" style="position:absolute;margin-left:256.2pt;margin-top:39.85pt;width:230.25pt;height:2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">
                <v:textbox>
                  <w:txbxContent>
                    <w:p w:rsidR="00DF1897" w:rsidRPr="008547DB" w:rsidRDefault="00DF1897" w:rsidP="00DF1897">
                      <w:pPr>
                        <w:jc w:val="center"/>
                      </w:pPr>
                      <w:r>
                        <w:t xml:space="preserve">Обращение в Администрацию с заявлением </w:t>
                      </w:r>
                      <w:proofErr w:type="gramStart"/>
                      <w:r>
                        <w:t>предо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>
      <w:r w:rsidRPr="00DF1897">
        <w:t xml:space="preserve">   </w:t>
      </w:r>
    </w:p>
    <w:p w:rsidR="00DF1897" w:rsidRPr="00DF1897" w:rsidRDefault="00DF1897" w:rsidP="00DF1897">
      <w:pPr>
        <w:autoSpaceDE w:val="0"/>
        <w:autoSpaceDN w:val="0"/>
        <w:adjustRightInd w:val="0"/>
        <w:ind w:left="990"/>
        <w:outlineLvl w:val="2"/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124460</wp:posOffset>
                </wp:positionV>
                <wp:extent cx="1156335" cy="1721485"/>
                <wp:effectExtent l="0" t="0" r="24765" b="1206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335" cy="172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C35DC4" w:rsidRDefault="00DF1897" w:rsidP="00DF1897">
                            <w:pPr>
                              <w:jc w:val="center"/>
                            </w:pPr>
                            <w:r w:rsidRPr="00C35DC4">
                              <w:t xml:space="preserve">Направление </w:t>
                            </w:r>
                            <w:r>
                              <w:t>заявителю решения о предоставлении земельного участка в собственность бесплатно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35" style="position:absolute;left:0;text-align:left;margin-left:102.75pt;margin-top:9.8pt;width:91.05pt;height:135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">
                <v:textbox>
                  <w:txbxContent>
                    <w:p w:rsidR="00DF1897" w:rsidRPr="00C35DC4" w:rsidRDefault="00DF1897" w:rsidP="00DF1897">
                      <w:pPr>
                        <w:jc w:val="center"/>
                      </w:pPr>
                      <w:r w:rsidRPr="00C35DC4">
                        <w:t xml:space="preserve">Направление </w:t>
                      </w:r>
                      <w:r>
                        <w:t>заявителю решения о предоставлении земельного участка в собственность бесплатно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124460</wp:posOffset>
                </wp:positionV>
                <wp:extent cx="1136650" cy="1721485"/>
                <wp:effectExtent l="0" t="0" r="25400" b="12065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0" cy="172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2E3131" w:rsidRDefault="00DF1897" w:rsidP="00DF1897">
                            <w:pPr>
                              <w:jc w:val="center"/>
                            </w:pPr>
                            <w:r>
                              <w:t xml:space="preserve">Направление заявителю решения от </w:t>
                            </w:r>
                            <w:proofErr w:type="gramStart"/>
                            <w:r>
                              <w:t>отказе</w:t>
                            </w:r>
                            <w:proofErr w:type="gramEnd"/>
                            <w:r>
                              <w:t xml:space="preserve"> в предоставлении земельного участка в собственность бесплатно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36" style="position:absolute;left:0;text-align:left;margin-left:1.55pt;margin-top:9.8pt;width:89.5pt;height:13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">
                <v:textbox>
                  <w:txbxContent>
                    <w:p w:rsidR="00DF1897" w:rsidRPr="002E3131" w:rsidRDefault="00DF1897" w:rsidP="00DF1897">
                      <w:pPr>
                        <w:jc w:val="center"/>
                      </w:pPr>
                      <w:r>
                        <w:t xml:space="preserve">Направление заявителю решения от </w:t>
                      </w:r>
                      <w:proofErr w:type="gramStart"/>
                      <w:r>
                        <w:t>отказе</w:t>
                      </w:r>
                      <w:proofErr w:type="gramEnd"/>
                      <w:r>
                        <w:t xml:space="preserve"> в предоставлении земельного участка в собственность бесплатно</w:t>
                      </w:r>
                    </w:p>
                  </w:txbxContent>
                </v:textbox>
              </v:rect>
            </w:pict>
          </mc:Fallback>
        </mc:AlternateContent>
      </w:r>
    </w:p>
    <w:p w:rsidR="00DF1897" w:rsidRPr="00DF1897" w:rsidRDefault="00DF1897" w:rsidP="00DF1897">
      <w:pPr>
        <w:autoSpaceDE w:val="0"/>
        <w:autoSpaceDN w:val="0"/>
        <w:adjustRightInd w:val="0"/>
      </w:pPr>
    </w:p>
    <w:p w:rsidR="00DF1897" w:rsidRPr="00DF1897" w:rsidRDefault="00DF1897" w:rsidP="00DF1897">
      <w:pPr>
        <w:autoSpaceDE w:val="0"/>
        <w:autoSpaceDN w:val="0"/>
        <w:adjustRightInd w:val="0"/>
        <w:outlineLvl w:val="2"/>
      </w:pPr>
    </w:p>
    <w:p w:rsidR="00DF1897" w:rsidRPr="00DF1897" w:rsidRDefault="00DF1897" w:rsidP="00DF1897">
      <w:pPr>
        <w:autoSpaceDE w:val="0"/>
        <w:autoSpaceDN w:val="0"/>
        <w:adjustRightInd w:val="0"/>
        <w:rPr>
          <w:b/>
        </w:rPr>
      </w:pPr>
    </w:p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Default="00DF1897" w:rsidP="00DF1897"/>
    <w:p w:rsidR="00DF1897" w:rsidRDefault="00DF1897" w:rsidP="00DF1897"/>
    <w:p w:rsidR="00DF1897" w:rsidRDefault="00DF1897" w:rsidP="00DF1897"/>
    <w:p w:rsidR="00DF1897" w:rsidRDefault="00DF1897" w:rsidP="00DF1897"/>
    <w:p w:rsidR="00DF1897" w:rsidRDefault="00DF1897" w:rsidP="00DF1897"/>
    <w:p w:rsidR="00DF1897" w:rsidRDefault="00DF1897" w:rsidP="00DF1897"/>
    <w:p w:rsidR="00DF1897" w:rsidRPr="00DF1897" w:rsidRDefault="00DF1897" w:rsidP="00DF1897">
      <w:bookmarkStart w:id="13" w:name="_GoBack"/>
      <w:bookmarkEnd w:id="13"/>
    </w:p>
    <w:p w:rsidR="00DF1897" w:rsidRPr="00DF1897" w:rsidRDefault="00DF1897" w:rsidP="00DF1897"/>
    <w:p w:rsidR="00DF1897" w:rsidRPr="00DF1897" w:rsidRDefault="00DF1897" w:rsidP="00DF1897">
      <w:pPr>
        <w:tabs>
          <w:tab w:val="left" w:pos="2473"/>
        </w:tabs>
      </w:pPr>
      <w:r w:rsidRPr="00DF1897">
        <w:t xml:space="preserve">           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  <w:rPr>
          <w:rFonts w:eastAsia="Calibri"/>
          <w:lang w:eastAsia="en-US"/>
        </w:rPr>
      </w:pPr>
      <w:bookmarkStart w:id="14" w:name="Par393"/>
      <w:bookmarkEnd w:id="14"/>
      <w:r w:rsidRPr="00DF1897">
        <w:rPr>
          <w:rFonts w:eastAsia="Calibri"/>
          <w:lang w:eastAsia="en-US"/>
        </w:rPr>
        <w:t xml:space="preserve">Приложение № 4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ind w:firstLine="567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>к Административному регламенту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по предоставлению муниципальной услуги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по предоставлению земельных участков,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proofErr w:type="gramStart"/>
      <w:r w:rsidRPr="00DF1897">
        <w:rPr>
          <w:rFonts w:eastAsia="Calibri"/>
          <w:lang w:eastAsia="en-US"/>
        </w:rPr>
        <w:t>находящихся</w:t>
      </w:r>
      <w:proofErr w:type="gramEnd"/>
      <w:r w:rsidRPr="00DF1897">
        <w:rPr>
          <w:rFonts w:eastAsia="Calibri"/>
          <w:lang w:eastAsia="en-US"/>
        </w:rPr>
        <w:t xml:space="preserve"> на территории муниципального образования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городского  поселения «поселок </w:t>
      </w:r>
      <w:proofErr w:type="spellStart"/>
      <w:r w:rsidRPr="00DF1897">
        <w:rPr>
          <w:rFonts w:eastAsia="Calibri"/>
          <w:lang w:eastAsia="en-US"/>
        </w:rPr>
        <w:t>Онохой</w:t>
      </w:r>
      <w:proofErr w:type="spellEnd"/>
      <w:r w:rsidRPr="00DF1897">
        <w:rPr>
          <w:rFonts w:eastAsia="Calibri"/>
          <w:lang w:eastAsia="en-US"/>
        </w:rPr>
        <w:t xml:space="preserve">», </w:t>
      </w:r>
      <w:proofErr w:type="gramStart"/>
      <w:r w:rsidRPr="00DF1897">
        <w:rPr>
          <w:rFonts w:eastAsia="Calibri"/>
          <w:lang w:eastAsia="en-US"/>
        </w:rPr>
        <w:t>отдельным</w:t>
      </w:r>
      <w:proofErr w:type="gramEnd"/>
      <w:r w:rsidRPr="00DF1897">
        <w:rPr>
          <w:rFonts w:eastAsia="Calibri"/>
          <w:lang w:eastAsia="en-US"/>
        </w:rPr>
        <w:t xml:space="preserve">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категориям граждан в собственность бесплатно </w:t>
      </w:r>
    </w:p>
    <w:p w:rsidR="00DF1897" w:rsidRPr="00DF1897" w:rsidRDefault="00DF1897" w:rsidP="00DF1897">
      <w:pPr>
        <w:widowControl w:val="0"/>
        <w:tabs>
          <w:tab w:val="left" w:pos="3990"/>
          <w:tab w:val="right" w:pos="9355"/>
        </w:tabs>
        <w:autoSpaceDE w:val="0"/>
        <w:autoSpaceDN w:val="0"/>
        <w:adjustRightInd w:val="0"/>
        <w:jc w:val="center"/>
        <w:rPr>
          <w:rFonts w:cs="Courier New"/>
        </w:rPr>
      </w:pPr>
      <w:r w:rsidRPr="00DF1897">
        <w:t>Блок-</w:t>
      </w:r>
      <w:r w:rsidRPr="00DF1897">
        <w:rPr>
          <w:rFonts w:cs="Courier New"/>
        </w:rPr>
        <w:t>схема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DF1897">
        <w:rPr>
          <w:rFonts w:eastAsia="Calibri"/>
          <w:lang w:eastAsia="en-US"/>
        </w:rPr>
        <w:t xml:space="preserve">по предоставлению муниципальной услуги по предоставлению земельных участков, находящихся в муниципальной собственности, отдельным категориям граждан в собственность бесплатно </w: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1657985</wp:posOffset>
                </wp:positionH>
                <wp:positionV relativeFrom="paragraph">
                  <wp:posOffset>75565</wp:posOffset>
                </wp:positionV>
                <wp:extent cx="2924175" cy="288290"/>
                <wp:effectExtent l="10160" t="8890" r="8890" b="762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FB655B" w:rsidRDefault="00DF1897" w:rsidP="00DF1897">
                            <w:pPr>
                              <w:jc w:val="center"/>
                            </w:pPr>
                            <w:r w:rsidRPr="00FB655B">
                              <w:t>Заявитель</w:t>
                            </w:r>
                          </w:p>
                          <w:p w:rsidR="00DF1897" w:rsidRDefault="00DF1897" w:rsidP="00DF18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7" style="position:absolute;left:0;text-align:left;margin-left:130.55pt;margin-top:5.95pt;width:230.25pt;height:22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">
                <v:textbox>
                  <w:txbxContent>
                    <w:p w:rsidR="00DF1897" w:rsidRPr="00FB655B" w:rsidRDefault="00DF1897" w:rsidP="00DF1897">
                      <w:pPr>
                        <w:jc w:val="center"/>
                      </w:pPr>
                      <w:r w:rsidRPr="00FB655B">
                        <w:t>Заявитель</w:t>
                      </w:r>
                    </w:p>
                    <w:p w:rsidR="00DF1897" w:rsidRDefault="00DF1897" w:rsidP="00DF1897"/>
                  </w:txbxContent>
                </v:textbox>
              </v:rect>
            </w:pict>
          </mc:Fallback>
        </mc:AlternateContent>
      </w:r>
    </w:p>
    <w:p w:rsidR="00DF1897" w:rsidRPr="00DF1897" w:rsidRDefault="00DF1897" w:rsidP="00DF189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2594610</wp:posOffset>
                </wp:positionH>
                <wp:positionV relativeFrom="paragraph">
                  <wp:posOffset>188595</wp:posOffset>
                </wp:positionV>
                <wp:extent cx="0" cy="4988560"/>
                <wp:effectExtent l="60960" t="17145" r="53340" b="1397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988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204.3pt;margin-top:14.85pt;width:0;height:392.8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188595</wp:posOffset>
                </wp:positionV>
                <wp:extent cx="0" cy="4988560"/>
                <wp:effectExtent l="60960" t="17145" r="53340" b="1397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988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95.8pt;margin-top:14.85pt;width:0;height:392.8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">
                <v:stroke endarrow="block"/>
              </v:shape>
            </w:pict>
          </mc:Fallback>
        </mc:AlternateContent>
      </w:r>
      <w:r w:rsidRPr="00DF1897">
        <w:rPr>
          <w:noProof/>
        </w:rPr>
        <w:t xml:space="preserve"> </w:t>
      </w:r>
    </w:p>
    <w:p w:rsidR="00DF1897" w:rsidRPr="00DF1897" w:rsidRDefault="00DF1897" w:rsidP="00DF1897"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143510</wp:posOffset>
                </wp:positionV>
                <wp:extent cx="2457450" cy="789940"/>
                <wp:effectExtent l="13970" t="10160" r="5080" b="952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095430" w:rsidRDefault="00DF1897" w:rsidP="00DF1897">
                            <w:pPr>
                              <w:jc w:val="center"/>
                            </w:pPr>
                            <w:r w:rsidRPr="00095430">
                              <w:t xml:space="preserve">Обращение в </w:t>
                            </w:r>
                            <w:r>
                              <w:t>Администрацию с заявлением о предварительно</w:t>
                            </w:r>
                            <w:r w:rsidRPr="00095430">
                              <w:t>м</w:t>
                            </w:r>
                            <w:r>
                              <w:t xml:space="preserve"> </w:t>
                            </w:r>
                            <w:r w:rsidRPr="00095430">
                              <w:t>согласовании предоставления земельного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38" style="position:absolute;margin-left:.35pt;margin-top:11.3pt;width:193.5pt;height:62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">
                <v:textbox>
                  <w:txbxContent>
                    <w:p w:rsidR="00DF1897" w:rsidRPr="00095430" w:rsidRDefault="00DF1897" w:rsidP="00DF1897">
                      <w:pPr>
                        <w:jc w:val="center"/>
                      </w:pPr>
                      <w:r w:rsidRPr="00095430">
                        <w:t xml:space="preserve">Обращение в </w:t>
                      </w:r>
                      <w:r>
                        <w:t>Администрацию с заявлением о предварительно</w:t>
                      </w:r>
                      <w:r w:rsidRPr="00095430">
                        <w:t>м</w:t>
                      </w:r>
                      <w:r>
                        <w:t xml:space="preserve"> </w:t>
                      </w:r>
                      <w:r w:rsidRPr="00095430">
                        <w:t>согласовании предоставления земельного участка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4006215</wp:posOffset>
                </wp:positionH>
                <wp:positionV relativeFrom="paragraph">
                  <wp:posOffset>143510</wp:posOffset>
                </wp:positionV>
                <wp:extent cx="2457450" cy="789940"/>
                <wp:effectExtent l="0" t="0" r="19050" b="10160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Default="00DF1897" w:rsidP="00DF1897">
                            <w:pPr>
                              <w:jc w:val="center"/>
                            </w:pPr>
                            <w:r>
                              <w:t>Обращение в Администрацию с заявлением о предоставлении земельного участка в собственность бесплатно</w:t>
                            </w:r>
                          </w:p>
                          <w:p w:rsidR="00DF1897" w:rsidRPr="008547DB" w:rsidRDefault="00DF1897" w:rsidP="00DF1897">
                            <w:pPr>
                              <w:jc w:val="center"/>
                            </w:pPr>
                            <w:r>
                              <w:t>предо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39" style="position:absolute;margin-left:315.45pt;margin-top:11.3pt;width:193.5pt;height:62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">
                <v:textbox>
                  <w:txbxContent>
                    <w:p w:rsidR="00DF1897" w:rsidRDefault="00DF1897" w:rsidP="00DF1897">
                      <w:pPr>
                        <w:jc w:val="center"/>
                      </w:pPr>
                      <w:r>
                        <w:t>Обращение в Администрацию с заявлением о предоставлении земельного участка в собственность бесплатно</w:t>
                      </w:r>
                    </w:p>
                    <w:p w:rsidR="00DF1897" w:rsidRPr="008547DB" w:rsidRDefault="00DF1897" w:rsidP="00DF1897">
                      <w:pPr>
                        <w:jc w:val="center"/>
                      </w:pPr>
                      <w:r>
                        <w:t>предо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1104900</wp:posOffset>
                </wp:positionV>
                <wp:extent cx="2457450" cy="326390"/>
                <wp:effectExtent l="8890" t="9525" r="10160" b="698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9D6150" w:rsidRDefault="00DF1897" w:rsidP="00DF1897">
                            <w:pPr>
                              <w:jc w:val="center"/>
                            </w:pPr>
                            <w:r w:rsidRPr="009D6150">
                              <w:t>Регистрация в базе данных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40" style="position:absolute;margin-left:314.2pt;margin-top:87pt;width:193.5pt;height:25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">
                <v:textbox>
                  <w:txbxContent>
                    <w:p w:rsidR="00DF1897" w:rsidRPr="009D6150" w:rsidRDefault="00DF1897" w:rsidP="00DF1897">
                      <w:pPr>
                        <w:jc w:val="center"/>
                      </w:pPr>
                      <w:r w:rsidRPr="009D6150">
                        <w:t>Регистрация в базе данных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1104900</wp:posOffset>
                </wp:positionV>
                <wp:extent cx="2457450" cy="304800"/>
                <wp:effectExtent l="7620" t="9525" r="11430" b="952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095430" w:rsidRDefault="00DF1897" w:rsidP="00DF1897">
                            <w:pPr>
                              <w:jc w:val="center"/>
                            </w:pPr>
                            <w:r w:rsidRPr="00095430">
                              <w:t>Регистрация в базе данных</w:t>
                            </w:r>
                          </w:p>
                          <w:p w:rsidR="00DF1897" w:rsidRDefault="00DF1897" w:rsidP="00DF18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41" style="position:absolute;margin-left:-.9pt;margin-top:87pt;width:193.5pt;height:2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">
                <v:textbox>
                  <w:txbxContent>
                    <w:p w:rsidR="00DF1897" w:rsidRPr="00095430" w:rsidRDefault="00DF1897" w:rsidP="00DF1897">
                      <w:pPr>
                        <w:jc w:val="center"/>
                      </w:pPr>
                      <w:r w:rsidRPr="00095430">
                        <w:t>Регистрация в базе данных</w:t>
                      </w:r>
                    </w:p>
                    <w:p w:rsidR="00DF1897" w:rsidRDefault="00DF1897" w:rsidP="00DF1897"/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1600200</wp:posOffset>
                </wp:positionV>
                <wp:extent cx="2457450" cy="320675"/>
                <wp:effectExtent l="10795" t="9525" r="8255" b="1270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095430" w:rsidRDefault="00DF1897" w:rsidP="00DF1897">
                            <w:pPr>
                              <w:jc w:val="center"/>
                            </w:pPr>
                            <w:r>
                              <w:t>Глава (Руководитель)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42" style="position:absolute;margin-left:-2.15pt;margin-top:126pt;width:193.5pt;height:25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">
                <v:textbox>
                  <w:txbxContent>
                    <w:p w:rsidR="00DF1897" w:rsidRPr="00095430" w:rsidRDefault="00DF1897" w:rsidP="00DF1897">
                      <w:pPr>
                        <w:jc w:val="center"/>
                      </w:pPr>
                      <w:r>
                        <w:t>Глава (Руководитель)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1600200</wp:posOffset>
                </wp:positionV>
                <wp:extent cx="2457450" cy="320675"/>
                <wp:effectExtent l="0" t="0" r="19050" b="22225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8547DB" w:rsidRDefault="00DF1897" w:rsidP="00DF1897">
                            <w:pPr>
                              <w:jc w:val="center"/>
                            </w:pPr>
                            <w:r>
                              <w:t>Глава (Руководитель)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43" style="position:absolute;margin-left:312.95pt;margin-top:126pt;width:193.5pt;height:2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">
                <v:textbox>
                  <w:txbxContent>
                    <w:p w:rsidR="00DF1897" w:rsidRPr="008547DB" w:rsidRDefault="00DF1897" w:rsidP="00DF1897">
                      <w:pPr>
                        <w:jc w:val="center"/>
                      </w:pPr>
                      <w:r>
                        <w:t>Глава (Руководитель)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2076450</wp:posOffset>
                </wp:positionV>
                <wp:extent cx="2457450" cy="428625"/>
                <wp:effectExtent l="10795" t="9525" r="8255" b="952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095430" w:rsidRDefault="00DF1897" w:rsidP="00DF1897">
                            <w:pPr>
                              <w:jc w:val="center"/>
                            </w:pPr>
                            <w:r w:rsidRPr="00095430">
                              <w:t xml:space="preserve">Начальник отдела </w:t>
                            </w:r>
                            <w: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44" style="position:absolute;margin-left:-2.15pt;margin-top:163.5pt;width:193.5pt;height:3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">
                <v:textbox>
                  <w:txbxContent>
                    <w:p w:rsidR="00DF1897" w:rsidRPr="00095430" w:rsidRDefault="00DF1897" w:rsidP="00DF1897">
                      <w:pPr>
                        <w:jc w:val="center"/>
                      </w:pPr>
                      <w:r w:rsidRPr="00095430">
                        <w:t xml:space="preserve">Начальник отдела </w:t>
                      </w:r>
                      <w:r>
                        <w:t>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2076450</wp:posOffset>
                </wp:positionV>
                <wp:extent cx="2457450" cy="428625"/>
                <wp:effectExtent l="0" t="0" r="19050" b="28575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8547DB" w:rsidRDefault="00DF1897" w:rsidP="00DF1897">
                            <w:pPr>
                              <w:jc w:val="center"/>
                            </w:pPr>
                            <w:r w:rsidRPr="008547DB">
                              <w:t xml:space="preserve">Начальник отдела </w:t>
                            </w:r>
                            <w: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45" style="position:absolute;margin-left:312.95pt;margin-top:163.5pt;width:193.5pt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">
                <v:textbox>
                  <w:txbxContent>
                    <w:p w:rsidR="00DF1897" w:rsidRPr="008547DB" w:rsidRDefault="00DF1897" w:rsidP="00DF1897">
                      <w:pPr>
                        <w:jc w:val="center"/>
                      </w:pPr>
                      <w:r w:rsidRPr="008547DB">
                        <w:t xml:space="preserve">Начальник отдела </w:t>
                      </w:r>
                      <w:r>
                        <w:t>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2686050</wp:posOffset>
                </wp:positionV>
                <wp:extent cx="2457450" cy="299085"/>
                <wp:effectExtent l="10795" t="9525" r="8255" b="571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90354F" w:rsidRDefault="00DF1897" w:rsidP="00DF1897">
                            <w:pPr>
                              <w:jc w:val="center"/>
                            </w:pPr>
                            <w:r w:rsidRPr="0090354F">
                              <w:t>Назначение исполнителя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46" style="position:absolute;margin-left:-2.15pt;margin-top:211.5pt;width:193.5pt;height:23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">
                <v:textbox>
                  <w:txbxContent>
                    <w:p w:rsidR="00DF1897" w:rsidRPr="0090354F" w:rsidRDefault="00DF1897" w:rsidP="00DF1897">
                      <w:pPr>
                        <w:jc w:val="center"/>
                      </w:pPr>
                      <w:r w:rsidRPr="0090354F">
                        <w:t>Назначение исполнителя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2686050</wp:posOffset>
                </wp:positionV>
                <wp:extent cx="2457450" cy="299085"/>
                <wp:effectExtent l="0" t="0" r="19050" b="2476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030D76" w:rsidRDefault="00DF1897" w:rsidP="00DF1897">
                            <w:pPr>
                              <w:jc w:val="center"/>
                            </w:pPr>
                            <w:r w:rsidRPr="00030D76">
                              <w:t>Назначение Исполнителя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47" style="position:absolute;margin-left:312.95pt;margin-top:211.5pt;width:193.5pt;height:2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">
                <v:textbox>
                  <w:txbxContent>
                    <w:p w:rsidR="00DF1897" w:rsidRPr="00030D76" w:rsidRDefault="00DF1897" w:rsidP="00DF1897">
                      <w:pPr>
                        <w:jc w:val="center"/>
                      </w:pPr>
                      <w:r w:rsidRPr="00030D76">
                        <w:t>Назначение Исполнителя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3162300</wp:posOffset>
                </wp:positionV>
                <wp:extent cx="2457450" cy="266700"/>
                <wp:effectExtent l="10795" t="9525" r="8255" b="952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90354F" w:rsidRDefault="00DF1897" w:rsidP="00DF1897">
                            <w:pPr>
                              <w:jc w:val="center"/>
                            </w:pPr>
                            <w:r w:rsidRPr="0090354F">
                              <w:t>Исполнитель</w:t>
                            </w:r>
                          </w:p>
                          <w:p w:rsidR="00DF1897" w:rsidRDefault="00DF1897" w:rsidP="00DF18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48" style="position:absolute;margin-left:-2.15pt;margin-top:249pt;width:193.5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">
                <v:textbox>
                  <w:txbxContent>
                    <w:p w:rsidR="00DF1897" w:rsidRPr="0090354F" w:rsidRDefault="00DF1897" w:rsidP="00DF1897">
                      <w:pPr>
                        <w:jc w:val="center"/>
                      </w:pPr>
                      <w:r w:rsidRPr="0090354F">
                        <w:t>Исполнитель</w:t>
                      </w:r>
                    </w:p>
                    <w:p w:rsidR="00DF1897" w:rsidRDefault="00DF1897" w:rsidP="00DF1897"/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3162300</wp:posOffset>
                </wp:positionV>
                <wp:extent cx="2457450" cy="266700"/>
                <wp:effectExtent l="0" t="0" r="19050" b="1905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8547DB" w:rsidRDefault="00DF1897" w:rsidP="00DF1897">
                            <w:pPr>
                              <w:jc w:val="center"/>
                            </w:pPr>
                            <w:r w:rsidRPr="008547DB">
                              <w:t>Исполнитель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49" style="position:absolute;margin-left:312.95pt;margin-top:249pt;width:193.5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">
                <v:textbox>
                  <w:txbxContent>
                    <w:p w:rsidR="00DF1897" w:rsidRPr="008547DB" w:rsidRDefault="00DF1897" w:rsidP="00DF1897">
                      <w:pPr>
                        <w:jc w:val="center"/>
                      </w:pPr>
                      <w:r w:rsidRPr="008547DB">
                        <w:t>Исполнитель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3629025</wp:posOffset>
                </wp:positionV>
                <wp:extent cx="2457450" cy="852805"/>
                <wp:effectExtent l="10795" t="9525" r="8255" b="1397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85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90354F" w:rsidRDefault="00DF1897" w:rsidP="00DF1897">
                            <w:pPr>
                              <w:jc w:val="center"/>
                            </w:pPr>
                            <w:r w:rsidRPr="0090354F">
                              <w:t>Межведомственный запрос документов, находящихся в распоряжении государственных органов, ОМСУ, иных организаций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50" style="position:absolute;margin-left:-2.15pt;margin-top:285.75pt;width:193.5pt;height:67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">
                <v:textbox>
                  <w:txbxContent>
                    <w:p w:rsidR="00DF1897" w:rsidRPr="0090354F" w:rsidRDefault="00DF1897" w:rsidP="00DF1897">
                      <w:pPr>
                        <w:jc w:val="center"/>
                      </w:pPr>
                      <w:r w:rsidRPr="0090354F">
                        <w:t>Межведомственный запрос документов, находящихся в распоряжении государственных органов, ОМСУ, иных организаций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3629025</wp:posOffset>
                </wp:positionV>
                <wp:extent cx="2441575" cy="852805"/>
                <wp:effectExtent l="0" t="0" r="15875" b="2349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1575" cy="85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8547DB" w:rsidRDefault="00DF1897" w:rsidP="00DF1897">
                            <w:pPr>
                              <w:jc w:val="center"/>
                            </w:pPr>
                            <w:r>
                              <w:t>Межведомственный з</w:t>
                            </w:r>
                            <w:r w:rsidRPr="008547DB">
                              <w:t>апрос документов, находящихся в распоряжении государственных органов, ОМСУ, иных организаций</w:t>
                            </w:r>
                          </w:p>
                          <w:p w:rsidR="00DF1897" w:rsidRPr="007D6FB4" w:rsidRDefault="00DF1897" w:rsidP="00DF18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51" style="position:absolute;margin-left:312.95pt;margin-top:285.75pt;width:192.25pt;height:67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">
                <v:textbox>
                  <w:txbxContent>
                    <w:p w:rsidR="00DF1897" w:rsidRPr="008547DB" w:rsidRDefault="00DF1897" w:rsidP="00DF1897">
                      <w:pPr>
                        <w:jc w:val="center"/>
                      </w:pPr>
                      <w:r>
                        <w:t>Межведомственный з</w:t>
                      </w:r>
                      <w:r w:rsidRPr="008547DB">
                        <w:t>апрос документов, находящихся в распоряжении государственных органов, ОМСУ, иных организаций</w:t>
                      </w:r>
                    </w:p>
                    <w:p w:rsidR="00DF1897" w:rsidRPr="007D6FB4" w:rsidRDefault="00DF1897" w:rsidP="00DF189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1217295</wp:posOffset>
                </wp:positionH>
                <wp:positionV relativeFrom="paragraph">
                  <wp:posOffset>4657725</wp:posOffset>
                </wp:positionV>
                <wp:extent cx="1212850" cy="1721485"/>
                <wp:effectExtent l="0" t="0" r="25400" b="1206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850" cy="172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2E3131" w:rsidRDefault="00DF1897" w:rsidP="00DF1897">
                            <w:pPr>
                              <w:jc w:val="center"/>
                            </w:pPr>
                            <w:r>
                              <w:t xml:space="preserve">Направление заявителю решения от </w:t>
                            </w:r>
                            <w:proofErr w:type="gramStart"/>
                            <w:r>
                              <w:t>отказе</w:t>
                            </w:r>
                            <w:proofErr w:type="gramEnd"/>
                            <w:r>
                              <w:t xml:space="preserve"> в предварительном согласовании предоставления земельного участка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52" style="position:absolute;margin-left:95.85pt;margin-top:366.75pt;width:95.5pt;height:13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">
                <v:textbox>
                  <w:txbxContent>
                    <w:p w:rsidR="00DF1897" w:rsidRPr="002E3131" w:rsidRDefault="00DF1897" w:rsidP="00DF1897">
                      <w:pPr>
                        <w:jc w:val="center"/>
                      </w:pPr>
                      <w:r>
                        <w:t xml:space="preserve">Направление заявителю решения от </w:t>
                      </w:r>
                      <w:proofErr w:type="gramStart"/>
                      <w:r>
                        <w:t>отказе</w:t>
                      </w:r>
                      <w:proofErr w:type="gramEnd"/>
                      <w:r>
                        <w:t xml:space="preserve"> в предварительном согласовании предоставления земельного участка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4657725</wp:posOffset>
                </wp:positionV>
                <wp:extent cx="2441575" cy="638175"/>
                <wp:effectExtent l="0" t="0" r="15875" b="28575"/>
                <wp:wrapNone/>
                <wp:docPr id="54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15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C35DC4" w:rsidRDefault="00DF1897" w:rsidP="00DF1897">
                            <w:pPr>
                              <w:jc w:val="center"/>
                            </w:pPr>
                            <w:r w:rsidRPr="00C35DC4">
                              <w:t xml:space="preserve">Направление </w:t>
                            </w:r>
                            <w:r>
                              <w:t>заявителю решения о предоставлении земельного участка в собственность бесплатно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4" o:spid="_x0000_s1053" style="position:absolute;margin-left:312.95pt;margin-top:366.75pt;width:192.25pt;height:5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">
                <v:textbox>
                  <w:txbxContent>
                    <w:p w:rsidR="00DF1897" w:rsidRPr="00C35DC4" w:rsidRDefault="00DF1897" w:rsidP="00DF1897">
                      <w:pPr>
                        <w:jc w:val="center"/>
                      </w:pPr>
                      <w:r w:rsidRPr="00C35DC4">
                        <w:t xml:space="preserve">Направление </w:t>
                      </w:r>
                      <w:r>
                        <w:t>заявителю решения о предоставлении земельного участка в собственность бесплатно</w:t>
                      </w:r>
                    </w:p>
                  </w:txbxContent>
                </v:textbox>
              </v:rect>
            </w:pict>
          </mc:Fallback>
        </mc:AlternateContent>
      </w:r>
    </w:p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5252085</wp:posOffset>
                </wp:positionH>
                <wp:positionV relativeFrom="paragraph">
                  <wp:posOffset>115570</wp:posOffset>
                </wp:positionV>
                <wp:extent cx="9525" cy="171450"/>
                <wp:effectExtent l="51435" t="10795" r="53340" b="1778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413.55pt;margin-top:9.1pt;width:.75pt;height:13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">
                <v:stroke endarrow="block"/>
              </v:shape>
            </w:pict>
          </mc:Fallback>
        </mc:AlternateContent>
      </w:r>
      <w:r w:rsidRPr="00DF1897">
        <w:t xml:space="preserve">   </w:t>
      </w:r>
    </w:p>
    <w:p w:rsidR="00DF1897" w:rsidRPr="00DF1897" w:rsidRDefault="00DF1897" w:rsidP="00DF1897">
      <w:pPr>
        <w:autoSpaceDE w:val="0"/>
        <w:autoSpaceDN w:val="0"/>
        <w:adjustRightInd w:val="0"/>
        <w:ind w:left="990"/>
        <w:outlineLvl w:val="2"/>
      </w:pPr>
    </w:p>
    <w:p w:rsidR="00DF1897" w:rsidRPr="00DF1897" w:rsidRDefault="00DF1897" w:rsidP="00DF1897">
      <w:pPr>
        <w:autoSpaceDE w:val="0"/>
        <w:autoSpaceDN w:val="0"/>
        <w:adjustRightInd w:val="0"/>
      </w:pPr>
    </w:p>
    <w:p w:rsidR="00DF1897" w:rsidRPr="00DF1897" w:rsidRDefault="00DF1897" w:rsidP="00DF1897">
      <w:pPr>
        <w:autoSpaceDE w:val="0"/>
        <w:autoSpaceDN w:val="0"/>
        <w:adjustRightInd w:val="0"/>
        <w:outlineLvl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5261610</wp:posOffset>
                </wp:positionH>
                <wp:positionV relativeFrom="paragraph">
                  <wp:posOffset>0</wp:posOffset>
                </wp:positionV>
                <wp:extent cx="0" cy="168910"/>
                <wp:effectExtent l="60960" t="9525" r="53340" b="2159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414.3pt;margin-top:0;width:0;height:13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">
                <v:stroke endarrow="block"/>
              </v:shape>
            </w:pict>
          </mc:Fallback>
        </mc:AlternateContent>
      </w:r>
    </w:p>
    <w:p w:rsidR="00DF1897" w:rsidRPr="00DF1897" w:rsidRDefault="00DF1897" w:rsidP="00DF1897">
      <w:pPr>
        <w:autoSpaceDE w:val="0"/>
        <w:autoSpaceDN w:val="0"/>
        <w:adjustRightInd w:val="0"/>
        <w:rPr>
          <w:b/>
        </w:rPr>
      </w:pPr>
    </w:p>
    <w:p w:rsidR="00DF1897" w:rsidRPr="00DF1897" w:rsidRDefault="00DF1897" w:rsidP="00DF1897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5261610</wp:posOffset>
                </wp:positionH>
                <wp:positionV relativeFrom="paragraph">
                  <wp:posOffset>80645</wp:posOffset>
                </wp:positionV>
                <wp:extent cx="0" cy="155575"/>
                <wp:effectExtent l="60960" t="13970" r="53340" b="2095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5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414.3pt;margin-top:6.35pt;width:0;height:12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SB+XwIAAHcEAAAOAAAAZHJzL2Uyb0RvYy54bWysVEtu2zAQ3RfoHQjuHVmulT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5252085</wp:posOffset>
                </wp:positionH>
                <wp:positionV relativeFrom="paragraph">
                  <wp:posOffset>80645</wp:posOffset>
                </wp:positionV>
                <wp:extent cx="0" cy="180975"/>
                <wp:effectExtent l="60960" t="13970" r="53340" b="1460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413.55pt;margin-top:6.35pt;width:0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5261610</wp:posOffset>
                </wp:positionH>
                <wp:positionV relativeFrom="paragraph">
                  <wp:posOffset>122555</wp:posOffset>
                </wp:positionV>
                <wp:extent cx="0" cy="177165"/>
                <wp:effectExtent l="60960" t="8255" r="53340" b="1460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414.3pt;margin-top:9.65pt;width:0;height:13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">
                <v:stroke endarrow="block"/>
              </v:shape>
            </w:pict>
          </mc:Fallback>
        </mc:AlternateContent>
      </w:r>
    </w:p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5261610</wp:posOffset>
                </wp:positionH>
                <wp:positionV relativeFrom="paragraph">
                  <wp:posOffset>128270</wp:posOffset>
                </wp:positionV>
                <wp:extent cx="0" cy="200025"/>
                <wp:effectExtent l="60960" t="13970" r="53340" b="1460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414.3pt;margin-top:10.1pt;width:0;height:15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">
                <v:stroke endarrow="block"/>
              </v:shape>
            </w:pict>
          </mc:Fallback>
        </mc:AlternateContent>
      </w:r>
    </w:p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/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5261610</wp:posOffset>
                </wp:positionH>
                <wp:positionV relativeFrom="paragraph">
                  <wp:posOffset>129540</wp:posOffset>
                </wp:positionV>
                <wp:extent cx="0" cy="175895"/>
                <wp:effectExtent l="60960" t="5715" r="53340" b="1841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414.3pt;margin-top:10.2pt;width:0;height:13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">
                <v:stroke endarrow="block"/>
              </v:shape>
            </w:pict>
          </mc:Fallback>
        </mc:AlternateConten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130175</wp:posOffset>
                </wp:positionV>
                <wp:extent cx="1148715" cy="1721485"/>
                <wp:effectExtent l="7620" t="6350" r="5715" b="571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8715" cy="172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897" w:rsidRPr="002E3131" w:rsidRDefault="00DF1897" w:rsidP="00DF1897">
                            <w:pPr>
                              <w:jc w:val="center"/>
                            </w:pPr>
                            <w:r>
                              <w:t xml:space="preserve">Направление заявителю решения о предварительном согласовании предоставления земельного участка </w:t>
                            </w:r>
                          </w:p>
                          <w:p w:rsidR="00DF1897" w:rsidRDefault="00DF1897" w:rsidP="00DF18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54" style="position:absolute;left:0;text-align:left;margin-left:-.9pt;margin-top:10.25pt;width:90.45pt;height:13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">
                <v:textbox>
                  <w:txbxContent>
                    <w:p w:rsidR="00DF1897" w:rsidRPr="002E3131" w:rsidRDefault="00DF1897" w:rsidP="00DF1897">
                      <w:pPr>
                        <w:jc w:val="center"/>
                      </w:pPr>
                      <w:r>
                        <w:t xml:space="preserve">Направление заявителю решения о предварительном согласовании предоставления земельного участка </w:t>
                      </w:r>
                    </w:p>
                    <w:p w:rsidR="00DF1897" w:rsidRDefault="00DF1897" w:rsidP="00DF1897"/>
                  </w:txbxContent>
                </v:textbox>
              </v:rect>
            </w:pict>
          </mc:Fallback>
        </mc:AlternateConten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2594610</wp:posOffset>
                </wp:positionH>
                <wp:positionV relativeFrom="paragraph">
                  <wp:posOffset>94615</wp:posOffset>
                </wp:positionV>
                <wp:extent cx="0" cy="1571625"/>
                <wp:effectExtent l="13335" t="8890" r="5715" b="1016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71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04.3pt;margin-top:7.45pt;width:0;height:123.7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"/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2446020</wp:posOffset>
                </wp:positionH>
                <wp:positionV relativeFrom="paragraph">
                  <wp:posOffset>94615</wp:posOffset>
                </wp:positionV>
                <wp:extent cx="148590" cy="0"/>
                <wp:effectExtent l="7620" t="8890" r="5715" b="1016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92.6pt;margin-top:7.45pt;width:11.7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"/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94615</wp:posOffset>
                </wp:positionV>
                <wp:extent cx="217805" cy="0"/>
                <wp:effectExtent l="13335" t="8890" r="6985" b="1016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7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95.8pt;margin-top:7.45pt;width:17.15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"/>
            </w:pict>
          </mc:Fallback>
        </mc:AlternateContent>
      </w: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</w:p>
    <w:p w:rsidR="00DF1897" w:rsidRPr="00DF1897" w:rsidRDefault="00DF1897" w:rsidP="00DF1897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603885</wp:posOffset>
                </wp:positionH>
                <wp:positionV relativeFrom="paragraph">
                  <wp:posOffset>99060</wp:posOffset>
                </wp:positionV>
                <wp:extent cx="9525" cy="165100"/>
                <wp:effectExtent l="13335" t="13335" r="5715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65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47.55pt;margin-top:7.8pt;width:.75pt;height:1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"/>
            </w:pict>
          </mc:Fallback>
        </mc:AlternateContent>
      </w:r>
    </w:p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Default="00B369BD" w:rsidP="00524847"/>
    <w:p w:rsidR="00B369BD" w:rsidRPr="00874936" w:rsidRDefault="00B369BD" w:rsidP="00524847"/>
    <w:sectPr w:rsidR="00B369BD" w:rsidRPr="00874936" w:rsidSect="00C75045">
      <w:pgSz w:w="11906" w:h="16838"/>
      <w:pgMar w:top="709" w:right="707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71534"/>
    <w:multiLevelType w:val="multilevel"/>
    <w:tmpl w:val="3B5CBD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19755733"/>
    <w:multiLevelType w:val="hybridMultilevel"/>
    <w:tmpl w:val="48DC9ED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C3A45"/>
    <w:multiLevelType w:val="multilevel"/>
    <w:tmpl w:val="6D7E1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3">
    <w:nsid w:val="274544F1"/>
    <w:multiLevelType w:val="multilevel"/>
    <w:tmpl w:val="020E45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>
    <w:nsid w:val="29241170"/>
    <w:multiLevelType w:val="multilevel"/>
    <w:tmpl w:val="85521C0C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4742751C"/>
    <w:multiLevelType w:val="hybridMultilevel"/>
    <w:tmpl w:val="283E52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9AF7EBD"/>
    <w:multiLevelType w:val="hybridMultilevel"/>
    <w:tmpl w:val="A6DE2BE2"/>
    <w:lvl w:ilvl="0" w:tplc="8AD46E3E">
      <w:start w:val="5"/>
      <w:numFmt w:val="decimal"/>
      <w:lvlText w:val="%1"/>
      <w:lvlJc w:val="left"/>
      <w:pPr>
        <w:ind w:left="4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28" w:hanging="360"/>
      </w:pPr>
    </w:lvl>
    <w:lvl w:ilvl="2" w:tplc="0419001B" w:tentative="1">
      <w:start w:val="1"/>
      <w:numFmt w:val="lowerRoman"/>
      <w:lvlText w:val="%3."/>
      <w:lvlJc w:val="right"/>
      <w:pPr>
        <w:ind w:left="6048" w:hanging="180"/>
      </w:pPr>
    </w:lvl>
    <w:lvl w:ilvl="3" w:tplc="0419000F" w:tentative="1">
      <w:start w:val="1"/>
      <w:numFmt w:val="decimal"/>
      <w:lvlText w:val="%4."/>
      <w:lvlJc w:val="left"/>
      <w:pPr>
        <w:ind w:left="6768" w:hanging="360"/>
      </w:pPr>
    </w:lvl>
    <w:lvl w:ilvl="4" w:tplc="04190019" w:tentative="1">
      <w:start w:val="1"/>
      <w:numFmt w:val="lowerLetter"/>
      <w:lvlText w:val="%5."/>
      <w:lvlJc w:val="left"/>
      <w:pPr>
        <w:ind w:left="7488" w:hanging="360"/>
      </w:pPr>
    </w:lvl>
    <w:lvl w:ilvl="5" w:tplc="0419001B" w:tentative="1">
      <w:start w:val="1"/>
      <w:numFmt w:val="lowerRoman"/>
      <w:lvlText w:val="%6."/>
      <w:lvlJc w:val="right"/>
      <w:pPr>
        <w:ind w:left="8208" w:hanging="180"/>
      </w:pPr>
    </w:lvl>
    <w:lvl w:ilvl="6" w:tplc="0419000F" w:tentative="1">
      <w:start w:val="1"/>
      <w:numFmt w:val="decimal"/>
      <w:lvlText w:val="%7."/>
      <w:lvlJc w:val="left"/>
      <w:pPr>
        <w:ind w:left="8928" w:hanging="360"/>
      </w:pPr>
    </w:lvl>
    <w:lvl w:ilvl="7" w:tplc="04190019" w:tentative="1">
      <w:start w:val="1"/>
      <w:numFmt w:val="lowerLetter"/>
      <w:lvlText w:val="%8."/>
      <w:lvlJc w:val="left"/>
      <w:pPr>
        <w:ind w:left="9648" w:hanging="360"/>
      </w:pPr>
    </w:lvl>
    <w:lvl w:ilvl="8" w:tplc="0419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7">
    <w:nsid w:val="56A374E3"/>
    <w:multiLevelType w:val="hybridMultilevel"/>
    <w:tmpl w:val="95C42E6E"/>
    <w:lvl w:ilvl="0" w:tplc="C7B021D0">
      <w:start w:val="4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8EC1237"/>
    <w:multiLevelType w:val="hybridMultilevel"/>
    <w:tmpl w:val="F28C8BD8"/>
    <w:lvl w:ilvl="0" w:tplc="04190011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2CC69E3"/>
    <w:multiLevelType w:val="hybridMultilevel"/>
    <w:tmpl w:val="3F004060"/>
    <w:lvl w:ilvl="0" w:tplc="DD185A58">
      <w:start w:val="1"/>
      <w:numFmt w:val="decimal"/>
      <w:lvlText w:val="%1)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7E51693"/>
    <w:multiLevelType w:val="hybridMultilevel"/>
    <w:tmpl w:val="92B0F2BA"/>
    <w:lvl w:ilvl="0" w:tplc="85B058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454F6C"/>
    <w:multiLevelType w:val="hybridMultilevel"/>
    <w:tmpl w:val="3DD22C5E"/>
    <w:lvl w:ilvl="0" w:tplc="208C0BC8">
      <w:start w:val="5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2">
    <w:nsid w:val="715059EF"/>
    <w:multiLevelType w:val="hybridMultilevel"/>
    <w:tmpl w:val="C546A682"/>
    <w:lvl w:ilvl="0" w:tplc="54ACA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71D832EF"/>
    <w:multiLevelType w:val="hybridMultilevel"/>
    <w:tmpl w:val="26CE2568"/>
    <w:lvl w:ilvl="0" w:tplc="43487D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13"/>
  </w:num>
  <w:num w:numId="5">
    <w:abstractNumId w:val="10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7"/>
  </w:num>
  <w:num w:numId="11">
    <w:abstractNumId w:val="6"/>
  </w:num>
  <w:num w:numId="12">
    <w:abstractNumId w:val="11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518"/>
    <w:rsid w:val="00044A43"/>
    <w:rsid w:val="0005564A"/>
    <w:rsid w:val="00196095"/>
    <w:rsid w:val="001A3518"/>
    <w:rsid w:val="004E0AE9"/>
    <w:rsid w:val="00524847"/>
    <w:rsid w:val="006B16EB"/>
    <w:rsid w:val="007F1F35"/>
    <w:rsid w:val="00874936"/>
    <w:rsid w:val="00B369BD"/>
    <w:rsid w:val="00C75045"/>
    <w:rsid w:val="00D97415"/>
    <w:rsid w:val="00DF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8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847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B16EB"/>
  </w:style>
  <w:style w:type="paragraph" w:customStyle="1" w:styleId="ConsPlusNonformat">
    <w:name w:val="ConsPlusNonformat"/>
    <w:uiPriority w:val="99"/>
    <w:rsid w:val="006B16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B16EB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6B16EB"/>
    <w:rPr>
      <w:rFonts w:ascii="Calibri" w:eastAsia="Calibri" w:hAnsi="Calibri" w:cs="Times New Roman"/>
      <w:lang w:val="x-none"/>
    </w:rPr>
  </w:style>
  <w:style w:type="paragraph" w:styleId="a7">
    <w:name w:val="footer"/>
    <w:basedOn w:val="a"/>
    <w:link w:val="a8"/>
    <w:uiPriority w:val="99"/>
    <w:unhideWhenUsed/>
    <w:rsid w:val="006B16EB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6B16EB"/>
    <w:rPr>
      <w:rFonts w:ascii="Calibri" w:eastAsia="Calibri" w:hAnsi="Calibri" w:cs="Times New Roman"/>
      <w:lang w:val="x-none"/>
    </w:rPr>
  </w:style>
  <w:style w:type="character" w:styleId="a9">
    <w:name w:val="Hyperlink"/>
    <w:uiPriority w:val="99"/>
    <w:unhideWhenUsed/>
    <w:rsid w:val="006B16EB"/>
    <w:rPr>
      <w:color w:val="0000FF"/>
      <w:u w:val="single"/>
    </w:rPr>
  </w:style>
  <w:style w:type="paragraph" w:customStyle="1" w:styleId="ConsPlusNormal">
    <w:name w:val="ConsPlusNormal"/>
    <w:rsid w:val="006B16E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a">
    <w:name w:val="Document Map"/>
    <w:basedOn w:val="a"/>
    <w:link w:val="ab"/>
    <w:semiHidden/>
    <w:rsid w:val="006B16EB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ab">
    <w:name w:val="Схема документа Знак"/>
    <w:basedOn w:val="a0"/>
    <w:link w:val="aa"/>
    <w:semiHidden/>
    <w:rsid w:val="006B16EB"/>
    <w:rPr>
      <w:rFonts w:ascii="Tahoma" w:eastAsia="Calibri" w:hAnsi="Tahoma" w:cs="Tahoma"/>
      <w:sz w:val="20"/>
      <w:szCs w:val="20"/>
      <w:shd w:val="clear" w:color="auto" w:fil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8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847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B16EB"/>
  </w:style>
  <w:style w:type="paragraph" w:customStyle="1" w:styleId="ConsPlusNonformat">
    <w:name w:val="ConsPlusNonformat"/>
    <w:uiPriority w:val="99"/>
    <w:rsid w:val="006B16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B16EB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6B16EB"/>
    <w:rPr>
      <w:rFonts w:ascii="Calibri" w:eastAsia="Calibri" w:hAnsi="Calibri" w:cs="Times New Roman"/>
      <w:lang w:val="x-none"/>
    </w:rPr>
  </w:style>
  <w:style w:type="paragraph" w:styleId="a7">
    <w:name w:val="footer"/>
    <w:basedOn w:val="a"/>
    <w:link w:val="a8"/>
    <w:uiPriority w:val="99"/>
    <w:unhideWhenUsed/>
    <w:rsid w:val="006B16EB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6B16EB"/>
    <w:rPr>
      <w:rFonts w:ascii="Calibri" w:eastAsia="Calibri" w:hAnsi="Calibri" w:cs="Times New Roman"/>
      <w:lang w:val="x-none"/>
    </w:rPr>
  </w:style>
  <w:style w:type="character" w:styleId="a9">
    <w:name w:val="Hyperlink"/>
    <w:uiPriority w:val="99"/>
    <w:unhideWhenUsed/>
    <w:rsid w:val="006B16EB"/>
    <w:rPr>
      <w:color w:val="0000FF"/>
      <w:u w:val="single"/>
    </w:rPr>
  </w:style>
  <w:style w:type="paragraph" w:customStyle="1" w:styleId="ConsPlusNormal">
    <w:name w:val="ConsPlusNormal"/>
    <w:rsid w:val="006B16E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a">
    <w:name w:val="Document Map"/>
    <w:basedOn w:val="a"/>
    <w:link w:val="ab"/>
    <w:semiHidden/>
    <w:rsid w:val="006B16EB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ab">
    <w:name w:val="Схема документа Знак"/>
    <w:basedOn w:val="a0"/>
    <w:link w:val="aa"/>
    <w:semiHidden/>
    <w:rsid w:val="006B16EB"/>
    <w:rPr>
      <w:rFonts w:ascii="Tahoma" w:eastAsia="Calibri" w:hAnsi="Tahoma" w:cs="Tahoma"/>
      <w:sz w:val="20"/>
      <w:szCs w:val="20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9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-adm.onohoy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gov-buryat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24</Pages>
  <Words>9546</Words>
  <Characters>54415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2019-02-06T06:36:00Z</cp:lastPrinted>
  <dcterms:created xsi:type="dcterms:W3CDTF">2019-02-04T02:59:00Z</dcterms:created>
  <dcterms:modified xsi:type="dcterms:W3CDTF">2019-02-06T06:36:00Z</dcterms:modified>
</cp:coreProperties>
</file>